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51A93" w:rsidRDefault="002D7D45">
      <w:pPr>
        <w:pStyle w:val="Title"/>
        <w:keepNext w:val="0"/>
        <w:keepLines w:val="0"/>
        <w:widowControl w:val="0"/>
        <w:spacing w:before="100" w:after="100" w:line="240" w:lineRule="auto"/>
        <w:jc w:val="center"/>
        <w:rPr>
          <w:rFonts w:ascii="Century Gothic" w:eastAsia="Century Gothic" w:hAnsi="Century Gothic" w:cs="Century Gothic"/>
          <w:b/>
          <w:smallCaps/>
          <w:sz w:val="48"/>
          <w:szCs w:val="48"/>
        </w:rPr>
      </w:pPr>
      <w:r>
        <w:rPr>
          <w:rFonts w:ascii="Century Gothic" w:eastAsia="Century Gothic" w:hAnsi="Century Gothic" w:cs="Century Gothic"/>
          <w:b/>
          <w:smallCaps/>
          <w:sz w:val="48"/>
          <w:szCs w:val="48"/>
        </w:rPr>
        <w:t xml:space="preserve">Greenway Farms Homeowners Association </w:t>
      </w:r>
    </w:p>
    <w:p w14:paraId="00000002" w14:textId="77777777" w:rsidR="00151A93" w:rsidRDefault="002D7D45">
      <w:pPr>
        <w:pStyle w:val="Title"/>
        <w:keepNext w:val="0"/>
        <w:keepLines w:val="0"/>
        <w:widowControl w:val="0"/>
        <w:spacing w:before="100" w:after="100" w:line="240" w:lineRule="auto"/>
        <w:ind w:left="7200"/>
        <w:rPr>
          <w:rFonts w:ascii="Century Gothic" w:eastAsia="Century Gothic" w:hAnsi="Century Gothic" w:cs="Century Gothic"/>
          <w:b/>
          <w:smallCaps/>
          <w:sz w:val="48"/>
          <w:szCs w:val="48"/>
        </w:rPr>
      </w:pPr>
      <w:r>
        <w:rPr>
          <w:rFonts w:ascii="Century Gothic" w:eastAsia="Century Gothic" w:hAnsi="Century Gothic" w:cs="Century Gothic"/>
          <w:b/>
          <w:smallCaps/>
          <w:sz w:val="48"/>
          <w:szCs w:val="48"/>
        </w:rPr>
        <w:t>Minutes</w:t>
      </w:r>
    </w:p>
    <w:p w14:paraId="00000003" w14:textId="77777777" w:rsidR="00151A93" w:rsidRPr="00584FAA" w:rsidRDefault="002D7D45">
      <w:pPr>
        <w:widowControl w:val="0"/>
        <w:pBdr>
          <w:top w:val="single" w:sz="4" w:space="1" w:color="444D26"/>
        </w:pBdr>
        <w:spacing w:before="100" w:after="100" w:line="240" w:lineRule="auto"/>
        <w:jc w:val="right"/>
        <w:rPr>
          <w:rFonts w:ascii="Calibri" w:eastAsia="Calibri" w:hAnsi="Calibri" w:cs="Calibri"/>
          <w:b/>
        </w:rPr>
      </w:pPr>
      <w:r w:rsidRPr="00584FAA">
        <w:rPr>
          <w:rFonts w:ascii="Calibri" w:eastAsia="Calibri" w:hAnsi="Calibri" w:cs="Calibri"/>
          <w:b/>
        </w:rPr>
        <w:t xml:space="preserve">4/9/2019 7:00 PM Leesburg Police Station | </w:t>
      </w:r>
      <w:r w:rsidRPr="00584FAA">
        <w:rPr>
          <w:rFonts w:ascii="Calibri" w:eastAsia="Calibri" w:hAnsi="Calibri" w:cs="Calibri"/>
          <w:b/>
          <w:i/>
        </w:rPr>
        <w:t xml:space="preserve">Meeting called to order by </w:t>
      </w:r>
      <w:r w:rsidRPr="00584FAA">
        <w:rPr>
          <w:rFonts w:ascii="Calibri" w:eastAsia="Calibri" w:hAnsi="Calibri" w:cs="Calibri"/>
          <w:b/>
        </w:rPr>
        <w:t>Matt Gebert, President</w:t>
      </w:r>
    </w:p>
    <w:p w14:paraId="00000004" w14:textId="77777777" w:rsidR="00151A93" w:rsidRPr="00584FAA" w:rsidRDefault="002D7D45">
      <w:pPr>
        <w:pStyle w:val="Heading1"/>
        <w:keepNext w:val="0"/>
        <w:keepLines w:val="0"/>
        <w:widowControl w:val="0"/>
        <w:pBdr>
          <w:top w:val="single" w:sz="4" w:space="1" w:color="002060"/>
          <w:bottom w:val="single" w:sz="4" w:space="1" w:color="002060"/>
        </w:pBdr>
        <w:spacing w:before="240" w:after="240" w:line="240" w:lineRule="auto"/>
        <w:rPr>
          <w:rFonts w:ascii="Calibri" w:eastAsia="Calibri" w:hAnsi="Calibri" w:cs="Calibri"/>
          <w:b/>
          <w:sz w:val="22"/>
          <w:szCs w:val="22"/>
        </w:rPr>
      </w:pPr>
      <w:r w:rsidRPr="00584FAA">
        <w:rPr>
          <w:rFonts w:ascii="Calibri" w:eastAsia="Calibri" w:hAnsi="Calibri" w:cs="Calibri"/>
          <w:b/>
          <w:sz w:val="22"/>
          <w:szCs w:val="22"/>
        </w:rPr>
        <w:t>In Attendance</w:t>
      </w:r>
      <w:r w:rsidRPr="00584FAA">
        <w:rPr>
          <w:rFonts w:ascii="Calibri" w:eastAsia="Calibri" w:hAnsi="Calibri" w:cs="Calibri"/>
          <w:b/>
          <w:sz w:val="22"/>
          <w:szCs w:val="22"/>
        </w:rPr>
        <w:tab/>
      </w:r>
    </w:p>
    <w:p w14:paraId="00000005" w14:textId="77777777" w:rsidR="00151A93" w:rsidRPr="00584FAA" w:rsidRDefault="002D7D45">
      <w:pPr>
        <w:rPr>
          <w:rFonts w:ascii="Tahoma" w:eastAsia="Tahoma" w:hAnsi="Tahoma" w:cs="Tahoma"/>
        </w:rPr>
      </w:pPr>
      <w:r w:rsidRPr="00584FAA">
        <w:rPr>
          <w:rFonts w:ascii="Tahoma" w:eastAsia="Tahoma" w:hAnsi="Tahoma" w:cs="Tahoma"/>
        </w:rPr>
        <w:t>Board Members:</w:t>
      </w:r>
    </w:p>
    <w:p w14:paraId="00000006" w14:textId="77777777" w:rsidR="00151A93" w:rsidRPr="00584FAA" w:rsidRDefault="002D7D45">
      <w:pPr>
        <w:rPr>
          <w:rFonts w:ascii="Tahoma" w:eastAsia="Tahoma" w:hAnsi="Tahoma" w:cs="Tahoma"/>
        </w:rPr>
      </w:pPr>
      <w:r w:rsidRPr="00584FAA">
        <w:rPr>
          <w:rFonts w:ascii="Tahoma" w:eastAsia="Tahoma" w:hAnsi="Tahoma" w:cs="Tahoma"/>
        </w:rPr>
        <w:t xml:space="preserve">Matthew Gebert, President </w:t>
      </w:r>
    </w:p>
    <w:p w14:paraId="00000007" w14:textId="77777777" w:rsidR="00151A93" w:rsidRDefault="002D7D45">
      <w:pPr>
        <w:rPr>
          <w:rFonts w:ascii="Tahoma" w:eastAsia="Tahoma" w:hAnsi="Tahoma" w:cs="Tahoma"/>
        </w:rPr>
      </w:pPr>
      <w:r w:rsidRPr="00584FAA">
        <w:rPr>
          <w:rFonts w:ascii="Tahoma" w:eastAsia="Tahoma" w:hAnsi="Tahoma" w:cs="Tahoma"/>
        </w:rPr>
        <w:t xml:space="preserve">Kim Berkey, Vice President </w:t>
      </w:r>
    </w:p>
    <w:p w14:paraId="25FF4C71" w14:textId="4E24608B" w:rsidR="00FD3D9F" w:rsidRPr="00584FAA" w:rsidRDefault="00FD3D9F">
      <w:pPr>
        <w:rPr>
          <w:rFonts w:ascii="Tahoma" w:eastAsia="Tahoma" w:hAnsi="Tahoma" w:cs="Tahoma"/>
        </w:rPr>
      </w:pPr>
      <w:r>
        <w:rPr>
          <w:rFonts w:ascii="Tahoma" w:eastAsia="Tahoma" w:hAnsi="Tahoma" w:cs="Tahoma"/>
        </w:rPr>
        <w:t>Huy Tran, Treasurer</w:t>
      </w:r>
    </w:p>
    <w:p w14:paraId="00000008" w14:textId="77777777" w:rsidR="00151A93" w:rsidRPr="00584FAA" w:rsidRDefault="002D7D45">
      <w:pPr>
        <w:rPr>
          <w:rFonts w:ascii="Tahoma" w:eastAsia="Tahoma" w:hAnsi="Tahoma" w:cs="Tahoma"/>
        </w:rPr>
      </w:pPr>
      <w:r w:rsidRPr="00584FAA">
        <w:rPr>
          <w:rFonts w:ascii="Tahoma" w:eastAsia="Tahoma" w:hAnsi="Tahoma" w:cs="Tahoma"/>
        </w:rPr>
        <w:t>Maureen Kirk, Secretary</w:t>
      </w:r>
    </w:p>
    <w:p w14:paraId="00000009" w14:textId="77777777" w:rsidR="00151A93" w:rsidRPr="00584FAA" w:rsidRDefault="002D7D45">
      <w:pPr>
        <w:rPr>
          <w:rFonts w:ascii="Tahoma" w:eastAsia="Tahoma" w:hAnsi="Tahoma" w:cs="Tahoma"/>
        </w:rPr>
      </w:pPr>
      <w:r w:rsidRPr="00584FAA">
        <w:rPr>
          <w:rFonts w:ascii="Tahoma" w:eastAsia="Tahoma" w:hAnsi="Tahoma" w:cs="Tahoma"/>
        </w:rPr>
        <w:t>Management Company Representative Present: Lily Lombardo, CMCA</w:t>
      </w:r>
    </w:p>
    <w:p w14:paraId="0000000B" w14:textId="77777777" w:rsidR="00151A93" w:rsidRPr="00584FAA" w:rsidRDefault="002D7D45">
      <w:pPr>
        <w:pStyle w:val="Heading1"/>
        <w:keepNext w:val="0"/>
        <w:keepLines w:val="0"/>
        <w:widowControl w:val="0"/>
        <w:pBdr>
          <w:top w:val="single" w:sz="4" w:space="0" w:color="002060"/>
          <w:bottom w:val="single" w:sz="4" w:space="1" w:color="002060"/>
        </w:pBdr>
        <w:spacing w:before="240" w:after="240" w:line="240" w:lineRule="auto"/>
        <w:rPr>
          <w:rFonts w:ascii="Calibri" w:eastAsia="Calibri" w:hAnsi="Calibri" w:cs="Calibri"/>
          <w:b/>
          <w:sz w:val="22"/>
          <w:szCs w:val="22"/>
        </w:rPr>
      </w:pPr>
      <w:bookmarkStart w:id="0" w:name="_54003hkoi76x" w:colFirst="0" w:colLast="0"/>
      <w:bookmarkEnd w:id="0"/>
      <w:r w:rsidRPr="00584FAA">
        <w:rPr>
          <w:rFonts w:ascii="Calibri" w:eastAsia="Calibri" w:hAnsi="Calibri" w:cs="Calibri"/>
          <w:b/>
          <w:sz w:val="22"/>
          <w:szCs w:val="22"/>
        </w:rPr>
        <w:t>Call to Order</w:t>
      </w:r>
    </w:p>
    <w:p w14:paraId="0000000C" w14:textId="77777777" w:rsidR="00151A93" w:rsidRPr="00584FAA" w:rsidRDefault="002D7D45">
      <w:pPr>
        <w:numPr>
          <w:ilvl w:val="0"/>
          <w:numId w:val="11"/>
        </w:numPr>
        <w:rPr>
          <w:rFonts w:ascii="Tahoma" w:eastAsia="Tahoma" w:hAnsi="Tahoma" w:cs="Tahoma"/>
        </w:rPr>
      </w:pPr>
      <w:r w:rsidRPr="00584FAA">
        <w:rPr>
          <w:rFonts w:ascii="Tahoma" w:eastAsia="Tahoma" w:hAnsi="Tahoma" w:cs="Tahoma"/>
        </w:rPr>
        <w:t xml:space="preserve">Matt Gebert called the meeting to order at 7:01 p.m. </w:t>
      </w:r>
    </w:p>
    <w:p w14:paraId="0000000D" w14:textId="77777777" w:rsidR="00151A93" w:rsidRPr="00584FAA" w:rsidRDefault="002D7D45">
      <w:pPr>
        <w:pStyle w:val="Heading1"/>
        <w:keepNext w:val="0"/>
        <w:keepLines w:val="0"/>
        <w:widowControl w:val="0"/>
        <w:pBdr>
          <w:top w:val="single" w:sz="4" w:space="1" w:color="002060"/>
          <w:bottom w:val="single" w:sz="4" w:space="1" w:color="002060"/>
        </w:pBdr>
        <w:spacing w:before="240" w:after="240" w:line="240" w:lineRule="auto"/>
        <w:rPr>
          <w:rFonts w:ascii="Calibri" w:eastAsia="Calibri" w:hAnsi="Calibri" w:cs="Calibri"/>
          <w:b/>
          <w:sz w:val="22"/>
          <w:szCs w:val="22"/>
        </w:rPr>
      </w:pPr>
      <w:bookmarkStart w:id="1" w:name="_ob6awhswiy2n" w:colFirst="0" w:colLast="0"/>
      <w:bookmarkEnd w:id="1"/>
      <w:r w:rsidRPr="00584FAA">
        <w:rPr>
          <w:rFonts w:ascii="Calibri" w:eastAsia="Calibri" w:hAnsi="Calibri" w:cs="Calibri"/>
          <w:b/>
          <w:sz w:val="22"/>
          <w:szCs w:val="22"/>
        </w:rPr>
        <w:t>Representatives from Allman Property</w:t>
      </w:r>
    </w:p>
    <w:p w14:paraId="0000000E" w14:textId="77777777" w:rsidR="00151A93" w:rsidRPr="00584FAA" w:rsidRDefault="002D7D45">
      <w:pPr>
        <w:widowControl w:val="0"/>
        <w:numPr>
          <w:ilvl w:val="0"/>
          <w:numId w:val="10"/>
        </w:numPr>
        <w:spacing w:before="100" w:line="240" w:lineRule="auto"/>
        <w:rPr>
          <w:rFonts w:ascii="Tahoma" w:eastAsia="Tahoma" w:hAnsi="Tahoma" w:cs="Tahoma"/>
        </w:rPr>
      </w:pPr>
      <w:r w:rsidRPr="00584FAA">
        <w:rPr>
          <w:rFonts w:ascii="Tahoma" w:eastAsia="Tahoma" w:hAnsi="Tahoma" w:cs="Tahoma"/>
        </w:rPr>
        <w:t>Previously presented to the HOA in July 2018</w:t>
      </w:r>
    </w:p>
    <w:p w14:paraId="0000000F" w14:textId="77777777" w:rsidR="00151A93" w:rsidRPr="00584FAA" w:rsidRDefault="002D7D45">
      <w:pPr>
        <w:widowControl w:val="0"/>
        <w:numPr>
          <w:ilvl w:val="0"/>
          <w:numId w:val="10"/>
        </w:numPr>
        <w:spacing w:line="240" w:lineRule="auto"/>
        <w:rPr>
          <w:rFonts w:ascii="Tahoma" w:eastAsia="Tahoma" w:hAnsi="Tahoma" w:cs="Tahoma"/>
        </w:rPr>
      </w:pPr>
      <w:r w:rsidRPr="00584FAA">
        <w:rPr>
          <w:rFonts w:ascii="Tahoma" w:eastAsia="Tahoma" w:hAnsi="Tahoma" w:cs="Tahoma"/>
        </w:rPr>
        <w:t>Town wanted the 2nd building to have a curve in it</w:t>
      </w:r>
    </w:p>
    <w:p w14:paraId="00000010" w14:textId="77777777" w:rsidR="00151A93" w:rsidRPr="00584FAA" w:rsidRDefault="002D7D45">
      <w:pPr>
        <w:widowControl w:val="0"/>
        <w:numPr>
          <w:ilvl w:val="0"/>
          <w:numId w:val="10"/>
        </w:numPr>
        <w:spacing w:line="240" w:lineRule="auto"/>
        <w:rPr>
          <w:rFonts w:ascii="Tahoma" w:eastAsia="Tahoma" w:hAnsi="Tahoma" w:cs="Tahoma"/>
        </w:rPr>
      </w:pPr>
      <w:r w:rsidRPr="00584FAA">
        <w:rPr>
          <w:rFonts w:ascii="Tahoma" w:eastAsia="Tahoma" w:hAnsi="Tahoma" w:cs="Tahoma"/>
        </w:rPr>
        <w:t xml:space="preserve">Chris, Travis, Corey </w:t>
      </w:r>
    </w:p>
    <w:p w14:paraId="00000011" w14:textId="77777777" w:rsidR="00151A93" w:rsidRPr="00584FAA" w:rsidRDefault="002D7D45">
      <w:pPr>
        <w:widowControl w:val="0"/>
        <w:numPr>
          <w:ilvl w:val="0"/>
          <w:numId w:val="10"/>
        </w:numPr>
        <w:spacing w:line="240" w:lineRule="auto"/>
        <w:rPr>
          <w:rFonts w:ascii="Tahoma" w:eastAsia="Tahoma" w:hAnsi="Tahoma" w:cs="Tahoma"/>
        </w:rPr>
      </w:pPr>
      <w:r w:rsidRPr="00584FAA">
        <w:rPr>
          <w:rFonts w:ascii="Tahoma" w:eastAsia="Tahoma" w:hAnsi="Tahoma" w:cs="Tahoma"/>
        </w:rPr>
        <w:t>Travis from Engineering firm</w:t>
      </w:r>
    </w:p>
    <w:p w14:paraId="00000012" w14:textId="77777777" w:rsidR="00151A93" w:rsidRPr="00584FAA" w:rsidRDefault="002D7D45">
      <w:pPr>
        <w:widowControl w:val="0"/>
        <w:numPr>
          <w:ilvl w:val="1"/>
          <w:numId w:val="10"/>
        </w:numPr>
        <w:spacing w:line="240" w:lineRule="auto"/>
        <w:rPr>
          <w:rFonts w:ascii="Tahoma" w:eastAsia="Tahoma" w:hAnsi="Tahoma" w:cs="Tahoma"/>
        </w:rPr>
      </w:pPr>
      <w:r w:rsidRPr="00584FAA">
        <w:rPr>
          <w:rFonts w:ascii="Tahoma" w:eastAsia="Tahoma" w:hAnsi="Tahoma" w:cs="Tahoma"/>
        </w:rPr>
        <w:t xml:space="preserve">Several changes to the site layout </w:t>
      </w:r>
    </w:p>
    <w:p w14:paraId="00000013" w14:textId="77777777" w:rsidR="00151A93" w:rsidRPr="00584FAA" w:rsidRDefault="002D7D45">
      <w:pPr>
        <w:widowControl w:val="0"/>
        <w:numPr>
          <w:ilvl w:val="1"/>
          <w:numId w:val="10"/>
        </w:numPr>
        <w:spacing w:line="240" w:lineRule="auto"/>
        <w:rPr>
          <w:rFonts w:ascii="Tahoma" w:eastAsia="Tahoma" w:hAnsi="Tahoma" w:cs="Tahoma"/>
        </w:rPr>
      </w:pPr>
      <w:r w:rsidRPr="00584FAA">
        <w:rPr>
          <w:rFonts w:ascii="Tahoma" w:eastAsia="Tahoma" w:hAnsi="Tahoma" w:cs="Tahoma"/>
        </w:rPr>
        <w:t>Changes with greenery, dumpster placement around CVS building</w:t>
      </w:r>
    </w:p>
    <w:p w14:paraId="00000014" w14:textId="77777777" w:rsidR="00151A93" w:rsidRPr="00584FAA" w:rsidRDefault="002D7D45">
      <w:pPr>
        <w:widowControl w:val="0"/>
        <w:numPr>
          <w:ilvl w:val="1"/>
          <w:numId w:val="10"/>
        </w:numPr>
        <w:spacing w:line="240" w:lineRule="auto"/>
        <w:rPr>
          <w:rFonts w:ascii="Tahoma" w:eastAsia="Tahoma" w:hAnsi="Tahoma" w:cs="Tahoma"/>
        </w:rPr>
      </w:pPr>
      <w:r w:rsidRPr="00584FAA">
        <w:rPr>
          <w:rFonts w:ascii="Tahoma" w:eastAsia="Tahoma" w:hAnsi="Tahoma" w:cs="Tahoma"/>
        </w:rPr>
        <w:t>Building H - retail ground floor, office above. Put the building “with the kink in it” back in</w:t>
      </w:r>
    </w:p>
    <w:p w14:paraId="00000015" w14:textId="77777777" w:rsidR="00151A93" w:rsidRPr="00584FAA" w:rsidRDefault="002D7D45">
      <w:pPr>
        <w:widowControl w:val="0"/>
        <w:numPr>
          <w:ilvl w:val="1"/>
          <w:numId w:val="10"/>
        </w:numPr>
        <w:spacing w:line="240" w:lineRule="auto"/>
        <w:rPr>
          <w:rFonts w:ascii="Tahoma" w:eastAsia="Tahoma" w:hAnsi="Tahoma" w:cs="Tahoma"/>
        </w:rPr>
      </w:pPr>
      <w:r w:rsidRPr="00584FAA">
        <w:rPr>
          <w:rFonts w:ascii="Tahoma" w:eastAsia="Tahoma" w:hAnsi="Tahoma" w:cs="Tahoma"/>
        </w:rPr>
        <w:t>Changed roof lines to drop them down and put in real dormers</w:t>
      </w:r>
    </w:p>
    <w:p w14:paraId="00000016" w14:textId="77777777" w:rsidR="00151A93" w:rsidRPr="00584FAA" w:rsidRDefault="002D7D45">
      <w:pPr>
        <w:widowControl w:val="0"/>
        <w:numPr>
          <w:ilvl w:val="1"/>
          <w:numId w:val="10"/>
        </w:numPr>
        <w:spacing w:line="240" w:lineRule="auto"/>
        <w:rPr>
          <w:rFonts w:ascii="Tahoma" w:eastAsia="Tahoma" w:hAnsi="Tahoma" w:cs="Tahoma"/>
        </w:rPr>
      </w:pPr>
      <w:r w:rsidRPr="00584FAA">
        <w:rPr>
          <w:rFonts w:ascii="Tahoma" w:eastAsia="Tahoma" w:hAnsi="Tahoma" w:cs="Tahoma"/>
        </w:rPr>
        <w:t>We have copies of the presentation from last July</w:t>
      </w:r>
    </w:p>
    <w:p w14:paraId="00000017" w14:textId="77777777" w:rsidR="00151A93" w:rsidRPr="00584FAA" w:rsidRDefault="002D7D45">
      <w:pPr>
        <w:widowControl w:val="0"/>
        <w:numPr>
          <w:ilvl w:val="1"/>
          <w:numId w:val="10"/>
        </w:numPr>
        <w:spacing w:line="240" w:lineRule="auto"/>
        <w:rPr>
          <w:rFonts w:ascii="Tahoma" w:eastAsia="Tahoma" w:hAnsi="Tahoma" w:cs="Tahoma"/>
        </w:rPr>
      </w:pPr>
      <w:r w:rsidRPr="00584FAA">
        <w:rPr>
          <w:rFonts w:ascii="Tahoma" w:eastAsia="Tahoma" w:hAnsi="Tahoma" w:cs="Tahoma"/>
        </w:rPr>
        <w:t>No tractor trailer deliveries to CVS</w:t>
      </w:r>
    </w:p>
    <w:p w14:paraId="00000018" w14:textId="77777777" w:rsidR="00151A93" w:rsidRPr="00584FAA" w:rsidRDefault="002D7D45">
      <w:pPr>
        <w:widowControl w:val="0"/>
        <w:numPr>
          <w:ilvl w:val="1"/>
          <w:numId w:val="10"/>
        </w:numPr>
        <w:spacing w:line="240" w:lineRule="auto"/>
        <w:rPr>
          <w:rFonts w:ascii="Tahoma" w:eastAsia="Tahoma" w:hAnsi="Tahoma" w:cs="Tahoma"/>
        </w:rPr>
      </w:pPr>
      <w:r w:rsidRPr="00584FAA">
        <w:rPr>
          <w:rFonts w:ascii="Tahoma" w:eastAsia="Tahoma" w:hAnsi="Tahoma" w:cs="Tahoma"/>
        </w:rPr>
        <w:t>Operating hours for CVS - 8 a.m.-10 p.m.</w:t>
      </w:r>
    </w:p>
    <w:p w14:paraId="00000019" w14:textId="77777777" w:rsidR="00151A93" w:rsidRPr="00584FAA" w:rsidRDefault="002D7D45">
      <w:pPr>
        <w:widowControl w:val="0"/>
        <w:numPr>
          <w:ilvl w:val="1"/>
          <w:numId w:val="10"/>
        </w:numPr>
        <w:spacing w:line="240" w:lineRule="auto"/>
        <w:rPr>
          <w:rFonts w:ascii="Tahoma" w:eastAsia="Tahoma" w:hAnsi="Tahoma" w:cs="Tahoma"/>
        </w:rPr>
      </w:pPr>
      <w:r w:rsidRPr="00584FAA">
        <w:rPr>
          <w:rFonts w:ascii="Tahoma" w:eastAsia="Tahoma" w:hAnsi="Tahoma" w:cs="Tahoma"/>
        </w:rPr>
        <w:t xml:space="preserve">No other interested occupants. Looking for small business, sandwich shops, </w:t>
      </w:r>
      <w:proofErr w:type="spellStart"/>
      <w:r w:rsidRPr="00584FAA">
        <w:rPr>
          <w:rFonts w:ascii="Tahoma" w:eastAsia="Tahoma" w:hAnsi="Tahoma" w:cs="Tahoma"/>
        </w:rPr>
        <w:t>etc</w:t>
      </w:r>
      <w:proofErr w:type="spellEnd"/>
      <w:r w:rsidRPr="00584FAA">
        <w:rPr>
          <w:rFonts w:ascii="Tahoma" w:eastAsia="Tahoma" w:hAnsi="Tahoma" w:cs="Tahoma"/>
        </w:rPr>
        <w:t xml:space="preserve">; will sell property to Jay </w:t>
      </w:r>
      <w:proofErr w:type="spellStart"/>
      <w:r w:rsidRPr="00584FAA">
        <w:rPr>
          <w:rFonts w:ascii="Tahoma" w:eastAsia="Tahoma" w:hAnsi="Tahoma" w:cs="Tahoma"/>
        </w:rPr>
        <w:t>Donagan</w:t>
      </w:r>
      <w:proofErr w:type="spellEnd"/>
      <w:r w:rsidRPr="00584FAA">
        <w:rPr>
          <w:rFonts w:ascii="Tahoma" w:eastAsia="Tahoma" w:hAnsi="Tahoma" w:cs="Tahoma"/>
        </w:rPr>
        <w:t xml:space="preserve"> who has developed other retail spaces in Leesburg</w:t>
      </w:r>
    </w:p>
    <w:p w14:paraId="0000001A" w14:textId="77777777" w:rsidR="00151A93" w:rsidRPr="00584FAA" w:rsidRDefault="002D7D45">
      <w:pPr>
        <w:widowControl w:val="0"/>
        <w:numPr>
          <w:ilvl w:val="1"/>
          <w:numId w:val="10"/>
        </w:numPr>
        <w:spacing w:line="240" w:lineRule="auto"/>
        <w:rPr>
          <w:rFonts w:ascii="Tahoma" w:eastAsia="Tahoma" w:hAnsi="Tahoma" w:cs="Tahoma"/>
        </w:rPr>
      </w:pPr>
      <w:r w:rsidRPr="00584FAA">
        <w:rPr>
          <w:rFonts w:ascii="Tahoma" w:eastAsia="Tahoma" w:hAnsi="Tahoma" w:cs="Tahoma"/>
        </w:rPr>
        <w:t>Adding the offices on the second level - there is a current dearth of office space available in Leesburg</w:t>
      </w:r>
    </w:p>
    <w:p w14:paraId="3E11FA56" w14:textId="77777777" w:rsidR="00584FAA" w:rsidRPr="00584FAA" w:rsidRDefault="00584FAA" w:rsidP="00584FAA">
      <w:pPr>
        <w:widowControl w:val="0"/>
        <w:spacing w:line="240" w:lineRule="auto"/>
        <w:rPr>
          <w:rFonts w:ascii="Tahoma" w:eastAsia="Tahoma" w:hAnsi="Tahoma" w:cs="Tahoma"/>
        </w:rPr>
      </w:pPr>
    </w:p>
    <w:p w14:paraId="52BD911A" w14:textId="77777777" w:rsidR="00584FAA" w:rsidRPr="00584FAA" w:rsidRDefault="00584FAA" w:rsidP="00584FAA">
      <w:pPr>
        <w:widowControl w:val="0"/>
        <w:spacing w:line="240" w:lineRule="auto"/>
        <w:rPr>
          <w:rFonts w:ascii="Tahoma" w:eastAsia="Tahoma" w:hAnsi="Tahoma" w:cs="Tahoma"/>
        </w:rPr>
      </w:pPr>
    </w:p>
    <w:p w14:paraId="0000001B" w14:textId="77777777" w:rsidR="00151A93" w:rsidRDefault="002D7D45">
      <w:pPr>
        <w:widowControl w:val="0"/>
        <w:numPr>
          <w:ilvl w:val="0"/>
          <w:numId w:val="3"/>
        </w:numPr>
        <w:spacing w:line="240" w:lineRule="auto"/>
        <w:rPr>
          <w:rFonts w:ascii="Tahoma" w:eastAsia="Tahoma" w:hAnsi="Tahoma" w:cs="Tahoma"/>
        </w:rPr>
      </w:pPr>
      <w:r w:rsidRPr="00584FAA">
        <w:rPr>
          <w:rFonts w:ascii="Tahoma" w:eastAsia="Tahoma" w:hAnsi="Tahoma" w:cs="Tahoma"/>
        </w:rPr>
        <w:t>Residents asked questions about CVS drive-thru placement, worries about no need for additional retail or pharmacy in Leesburg. Allman rep said the idea is that the CVS would prevent the need to go into town</w:t>
      </w:r>
    </w:p>
    <w:p w14:paraId="4F04E47C" w14:textId="77777777" w:rsidR="00584FAA" w:rsidRDefault="00584FAA" w:rsidP="00584FAA">
      <w:pPr>
        <w:widowControl w:val="0"/>
        <w:spacing w:line="240" w:lineRule="auto"/>
        <w:rPr>
          <w:rFonts w:ascii="Tahoma" w:eastAsia="Tahoma" w:hAnsi="Tahoma" w:cs="Tahoma"/>
        </w:rPr>
      </w:pPr>
    </w:p>
    <w:p w14:paraId="09BE48CF" w14:textId="77777777" w:rsidR="00584FAA" w:rsidRDefault="00584FAA" w:rsidP="00584FAA">
      <w:pPr>
        <w:widowControl w:val="0"/>
        <w:spacing w:line="240" w:lineRule="auto"/>
        <w:rPr>
          <w:rFonts w:ascii="Tahoma" w:eastAsia="Tahoma" w:hAnsi="Tahoma" w:cs="Tahoma"/>
        </w:rPr>
      </w:pPr>
    </w:p>
    <w:p w14:paraId="63FBE5EB" w14:textId="0C118654" w:rsidR="00584FAA" w:rsidRPr="00584FAA" w:rsidRDefault="000E7A0C" w:rsidP="000E7A0C">
      <w:pPr>
        <w:widowControl w:val="0"/>
        <w:spacing w:line="240" w:lineRule="auto"/>
        <w:jc w:val="center"/>
        <w:rPr>
          <w:rFonts w:ascii="Tahoma" w:eastAsia="Tahoma" w:hAnsi="Tahoma" w:cs="Tahoma"/>
        </w:rPr>
      </w:pPr>
      <w:r>
        <w:rPr>
          <w:rFonts w:ascii="Tahoma" w:eastAsia="Tahoma" w:hAnsi="Tahoma" w:cs="Tahoma"/>
        </w:rPr>
        <w:t xml:space="preserve">Page 1 of 4 </w:t>
      </w:r>
    </w:p>
    <w:p w14:paraId="0000001C" w14:textId="77777777" w:rsidR="00151A93" w:rsidRPr="00584FAA" w:rsidRDefault="002D7D45">
      <w:pPr>
        <w:widowControl w:val="0"/>
        <w:numPr>
          <w:ilvl w:val="0"/>
          <w:numId w:val="3"/>
        </w:numPr>
        <w:spacing w:line="240" w:lineRule="auto"/>
        <w:rPr>
          <w:rFonts w:ascii="Tahoma" w:eastAsia="Tahoma" w:hAnsi="Tahoma" w:cs="Tahoma"/>
        </w:rPr>
      </w:pPr>
      <w:r w:rsidRPr="00584FAA">
        <w:rPr>
          <w:rFonts w:ascii="Tahoma" w:eastAsia="Tahoma" w:hAnsi="Tahoma" w:cs="Tahoma"/>
        </w:rPr>
        <w:lastRenderedPageBreak/>
        <w:t xml:space="preserve">What can go into those buildings? It’s zoned B-1: retail, office, eating establishments (not drive-thru). The retail area is 13,000 square feet. </w:t>
      </w:r>
    </w:p>
    <w:p w14:paraId="0000001D" w14:textId="77777777" w:rsidR="00151A93" w:rsidRPr="00584FAA" w:rsidRDefault="002D7D45">
      <w:pPr>
        <w:widowControl w:val="0"/>
        <w:numPr>
          <w:ilvl w:val="0"/>
          <w:numId w:val="3"/>
        </w:numPr>
        <w:spacing w:line="240" w:lineRule="auto"/>
        <w:rPr>
          <w:rFonts w:ascii="Tahoma" w:eastAsia="Tahoma" w:hAnsi="Tahoma" w:cs="Tahoma"/>
        </w:rPr>
      </w:pPr>
      <w:r w:rsidRPr="00584FAA">
        <w:rPr>
          <w:rFonts w:ascii="Tahoma" w:eastAsia="Tahoma" w:hAnsi="Tahoma" w:cs="Tahoma"/>
        </w:rPr>
        <w:t>Can 7-11 go in there? Yes. It would have to fit within the historic district</w:t>
      </w:r>
    </w:p>
    <w:p w14:paraId="0000001E" w14:textId="77777777" w:rsidR="00151A93" w:rsidRPr="00584FAA" w:rsidRDefault="002D7D45">
      <w:pPr>
        <w:widowControl w:val="0"/>
        <w:numPr>
          <w:ilvl w:val="0"/>
          <w:numId w:val="3"/>
        </w:numPr>
        <w:spacing w:line="240" w:lineRule="auto"/>
        <w:rPr>
          <w:rFonts w:ascii="Tahoma" w:eastAsia="Tahoma" w:hAnsi="Tahoma" w:cs="Tahoma"/>
        </w:rPr>
      </w:pPr>
      <w:r w:rsidRPr="00584FAA">
        <w:rPr>
          <w:rFonts w:ascii="Tahoma" w:eastAsia="Tahoma" w:hAnsi="Tahoma" w:cs="Tahoma"/>
        </w:rPr>
        <w:t xml:space="preserve">How many parking spaces? The ballpark is 4 spaces per 1000 sq. ft. </w:t>
      </w:r>
    </w:p>
    <w:p w14:paraId="0000001F" w14:textId="77777777" w:rsidR="00151A93" w:rsidRPr="00584FAA" w:rsidRDefault="002D7D45">
      <w:pPr>
        <w:widowControl w:val="0"/>
        <w:numPr>
          <w:ilvl w:val="0"/>
          <w:numId w:val="3"/>
        </w:numPr>
        <w:spacing w:line="240" w:lineRule="auto"/>
        <w:rPr>
          <w:rFonts w:ascii="Tahoma" w:eastAsia="Tahoma" w:hAnsi="Tahoma" w:cs="Tahoma"/>
        </w:rPr>
      </w:pPr>
      <w:r w:rsidRPr="00584FAA">
        <w:rPr>
          <w:rFonts w:ascii="Tahoma" w:eastAsia="Tahoma" w:hAnsi="Tahoma" w:cs="Tahoma"/>
        </w:rPr>
        <w:t>If CVS pulls out, that building has to be a pharmacy</w:t>
      </w:r>
    </w:p>
    <w:p w14:paraId="00000020" w14:textId="77777777" w:rsidR="00151A93" w:rsidRPr="00584FAA" w:rsidRDefault="002D7D45">
      <w:pPr>
        <w:widowControl w:val="0"/>
        <w:numPr>
          <w:ilvl w:val="0"/>
          <w:numId w:val="3"/>
        </w:numPr>
        <w:spacing w:line="240" w:lineRule="auto"/>
        <w:rPr>
          <w:rFonts w:ascii="Tahoma" w:eastAsia="Tahoma" w:hAnsi="Tahoma" w:cs="Tahoma"/>
        </w:rPr>
      </w:pPr>
      <w:r w:rsidRPr="00584FAA">
        <w:rPr>
          <w:rFonts w:ascii="Tahoma" w:eastAsia="Tahoma" w:hAnsi="Tahoma" w:cs="Tahoma"/>
        </w:rPr>
        <w:t>Lighting - has to be historic. 16 feet high</w:t>
      </w:r>
    </w:p>
    <w:p w14:paraId="00000021" w14:textId="77777777" w:rsidR="00151A93" w:rsidRPr="00584FAA" w:rsidRDefault="002D7D45">
      <w:pPr>
        <w:widowControl w:val="0"/>
        <w:numPr>
          <w:ilvl w:val="0"/>
          <w:numId w:val="3"/>
        </w:numPr>
        <w:spacing w:line="240" w:lineRule="auto"/>
        <w:rPr>
          <w:rFonts w:ascii="Tahoma" w:eastAsia="Tahoma" w:hAnsi="Tahoma" w:cs="Tahoma"/>
        </w:rPr>
      </w:pPr>
      <w:r w:rsidRPr="00584FAA">
        <w:rPr>
          <w:rFonts w:ascii="Tahoma" w:eastAsia="Tahoma" w:hAnsi="Tahoma" w:cs="Tahoma"/>
        </w:rPr>
        <w:t>Does not look like a strip mall - brick, wood, metal roof</w:t>
      </w:r>
    </w:p>
    <w:p w14:paraId="00000022" w14:textId="77777777" w:rsidR="00151A93" w:rsidRPr="00584FAA" w:rsidRDefault="002D7D45">
      <w:pPr>
        <w:widowControl w:val="0"/>
        <w:numPr>
          <w:ilvl w:val="0"/>
          <w:numId w:val="3"/>
        </w:numPr>
        <w:spacing w:line="240" w:lineRule="auto"/>
        <w:rPr>
          <w:rFonts w:ascii="Tahoma" w:eastAsia="Tahoma" w:hAnsi="Tahoma" w:cs="Tahoma"/>
        </w:rPr>
      </w:pPr>
      <w:r w:rsidRPr="00584FAA">
        <w:rPr>
          <w:rFonts w:ascii="Tahoma" w:eastAsia="Tahoma" w:hAnsi="Tahoma" w:cs="Tahoma"/>
        </w:rPr>
        <w:t>Lots of concerns about preschool traffic weaving through parking lot</w:t>
      </w:r>
    </w:p>
    <w:p w14:paraId="00000023" w14:textId="77777777" w:rsidR="00151A93" w:rsidRPr="00584FAA" w:rsidRDefault="002D7D45">
      <w:pPr>
        <w:widowControl w:val="0"/>
        <w:numPr>
          <w:ilvl w:val="0"/>
          <w:numId w:val="3"/>
        </w:numPr>
        <w:spacing w:line="240" w:lineRule="auto"/>
        <w:rPr>
          <w:rFonts w:ascii="Tahoma" w:eastAsia="Tahoma" w:hAnsi="Tahoma" w:cs="Tahoma"/>
        </w:rPr>
      </w:pPr>
      <w:r w:rsidRPr="00584FAA">
        <w:rPr>
          <w:rFonts w:ascii="Tahoma" w:eastAsia="Tahoma" w:hAnsi="Tahoma" w:cs="Tahoma"/>
        </w:rPr>
        <w:t>Concerns about what kind of tenants we might get</w:t>
      </w:r>
    </w:p>
    <w:p w14:paraId="00000024" w14:textId="77777777" w:rsidR="00151A93" w:rsidRPr="00584FAA" w:rsidRDefault="002D7D45">
      <w:pPr>
        <w:widowControl w:val="0"/>
        <w:numPr>
          <w:ilvl w:val="0"/>
          <w:numId w:val="3"/>
        </w:numPr>
        <w:spacing w:after="100" w:line="240" w:lineRule="auto"/>
        <w:rPr>
          <w:rFonts w:ascii="Tahoma" w:eastAsia="Tahoma" w:hAnsi="Tahoma" w:cs="Tahoma"/>
        </w:rPr>
      </w:pPr>
      <w:r w:rsidRPr="00584FAA">
        <w:rPr>
          <w:rFonts w:ascii="Tahoma" w:eastAsia="Tahoma" w:hAnsi="Tahoma" w:cs="Tahoma"/>
        </w:rPr>
        <w:t>Public hearing next Thursday, 4/18, Town Hall</w:t>
      </w:r>
    </w:p>
    <w:p w14:paraId="5BDCBB80" w14:textId="77777777" w:rsidR="00584FAA" w:rsidRPr="00584FAA" w:rsidRDefault="00584FAA" w:rsidP="00584FAA">
      <w:pPr>
        <w:widowControl w:val="0"/>
        <w:spacing w:after="100" w:line="240" w:lineRule="auto"/>
        <w:rPr>
          <w:rFonts w:ascii="Tahoma" w:eastAsia="Tahoma" w:hAnsi="Tahoma" w:cs="Tahoma"/>
        </w:rPr>
      </w:pPr>
    </w:p>
    <w:p w14:paraId="00000025" w14:textId="77777777" w:rsidR="00151A93" w:rsidRPr="00584FAA" w:rsidRDefault="002D7D45">
      <w:pPr>
        <w:pStyle w:val="Heading1"/>
        <w:keepNext w:val="0"/>
        <w:keepLines w:val="0"/>
        <w:widowControl w:val="0"/>
        <w:pBdr>
          <w:top w:val="single" w:sz="4" w:space="1" w:color="002060"/>
          <w:bottom w:val="single" w:sz="4" w:space="1" w:color="002060"/>
        </w:pBdr>
        <w:spacing w:before="240" w:after="240" w:line="240" w:lineRule="auto"/>
        <w:rPr>
          <w:rFonts w:ascii="Calibri" w:eastAsia="Calibri" w:hAnsi="Calibri" w:cs="Calibri"/>
          <w:b/>
          <w:sz w:val="22"/>
          <w:szCs w:val="22"/>
        </w:rPr>
      </w:pPr>
      <w:r w:rsidRPr="00584FAA">
        <w:rPr>
          <w:rFonts w:ascii="Calibri" w:eastAsia="Calibri" w:hAnsi="Calibri" w:cs="Calibri"/>
          <w:b/>
          <w:sz w:val="22"/>
          <w:szCs w:val="22"/>
        </w:rPr>
        <w:t>Approval of Feb Special Meeting Minutes</w:t>
      </w:r>
    </w:p>
    <w:p w14:paraId="00000026" w14:textId="77777777" w:rsidR="00151A93" w:rsidRPr="00584FAA" w:rsidRDefault="002D7D45">
      <w:pPr>
        <w:numPr>
          <w:ilvl w:val="0"/>
          <w:numId w:val="7"/>
        </w:numPr>
        <w:rPr>
          <w:rFonts w:ascii="Tahoma" w:eastAsia="Tahoma" w:hAnsi="Tahoma" w:cs="Tahoma"/>
        </w:rPr>
      </w:pPr>
      <w:r w:rsidRPr="00584FAA">
        <w:rPr>
          <w:rFonts w:ascii="Tahoma" w:eastAsia="Tahoma" w:hAnsi="Tahoma" w:cs="Tahoma"/>
        </w:rPr>
        <w:t>Kim motioned</w:t>
      </w:r>
    </w:p>
    <w:p w14:paraId="00000027" w14:textId="77777777" w:rsidR="00151A93" w:rsidRPr="00584FAA" w:rsidRDefault="002D7D45">
      <w:pPr>
        <w:numPr>
          <w:ilvl w:val="0"/>
          <w:numId w:val="7"/>
        </w:numPr>
        <w:rPr>
          <w:rFonts w:ascii="Tahoma" w:eastAsia="Tahoma" w:hAnsi="Tahoma" w:cs="Tahoma"/>
        </w:rPr>
      </w:pPr>
      <w:r w:rsidRPr="00584FAA">
        <w:rPr>
          <w:rFonts w:ascii="Tahoma" w:eastAsia="Tahoma" w:hAnsi="Tahoma" w:cs="Tahoma"/>
        </w:rPr>
        <w:t>Maureen seconded</w:t>
      </w:r>
    </w:p>
    <w:p w14:paraId="00000028" w14:textId="77777777" w:rsidR="00151A93" w:rsidRPr="00584FAA" w:rsidRDefault="002D7D45">
      <w:pPr>
        <w:numPr>
          <w:ilvl w:val="0"/>
          <w:numId w:val="7"/>
        </w:numPr>
        <w:rPr>
          <w:rFonts w:ascii="Tahoma" w:eastAsia="Tahoma" w:hAnsi="Tahoma" w:cs="Tahoma"/>
        </w:rPr>
      </w:pPr>
      <w:r w:rsidRPr="00584FAA">
        <w:rPr>
          <w:rFonts w:ascii="Tahoma" w:eastAsia="Tahoma" w:hAnsi="Tahoma" w:cs="Tahoma"/>
        </w:rPr>
        <w:t>Minutes approved</w:t>
      </w:r>
    </w:p>
    <w:p w14:paraId="0000002A" w14:textId="77777777" w:rsidR="00151A93" w:rsidRPr="00584FAA" w:rsidRDefault="002D7D45">
      <w:pPr>
        <w:pStyle w:val="Heading1"/>
        <w:keepNext w:val="0"/>
        <w:keepLines w:val="0"/>
        <w:widowControl w:val="0"/>
        <w:pBdr>
          <w:top w:val="single" w:sz="4" w:space="1" w:color="002060"/>
          <w:bottom w:val="single" w:sz="4" w:space="1" w:color="002060"/>
        </w:pBdr>
        <w:spacing w:before="240" w:after="240" w:line="240" w:lineRule="auto"/>
        <w:rPr>
          <w:rFonts w:ascii="Calibri" w:eastAsia="Calibri" w:hAnsi="Calibri" w:cs="Calibri"/>
          <w:b/>
          <w:sz w:val="22"/>
          <w:szCs w:val="22"/>
        </w:rPr>
      </w:pPr>
      <w:r w:rsidRPr="00584FAA">
        <w:rPr>
          <w:rFonts w:ascii="Calibri" w:eastAsia="Calibri" w:hAnsi="Calibri" w:cs="Calibri"/>
          <w:b/>
          <w:sz w:val="22"/>
          <w:szCs w:val="22"/>
        </w:rPr>
        <w:t>Approval of Feb Regular Minutes</w:t>
      </w:r>
    </w:p>
    <w:p w14:paraId="0000002B" w14:textId="77777777" w:rsidR="00151A93" w:rsidRPr="00584FAA" w:rsidRDefault="002D7D45">
      <w:pPr>
        <w:numPr>
          <w:ilvl w:val="0"/>
          <w:numId w:val="8"/>
        </w:numPr>
        <w:rPr>
          <w:rFonts w:ascii="Tahoma" w:eastAsia="Tahoma" w:hAnsi="Tahoma" w:cs="Tahoma"/>
        </w:rPr>
      </w:pPr>
      <w:r w:rsidRPr="00584FAA">
        <w:rPr>
          <w:rFonts w:ascii="Tahoma" w:eastAsia="Tahoma" w:hAnsi="Tahoma" w:cs="Tahoma"/>
        </w:rPr>
        <w:t>Kim motioned</w:t>
      </w:r>
    </w:p>
    <w:p w14:paraId="0000002C" w14:textId="77777777" w:rsidR="00151A93" w:rsidRPr="00584FAA" w:rsidRDefault="002D7D45">
      <w:pPr>
        <w:numPr>
          <w:ilvl w:val="0"/>
          <w:numId w:val="8"/>
        </w:numPr>
        <w:rPr>
          <w:rFonts w:ascii="Tahoma" w:eastAsia="Tahoma" w:hAnsi="Tahoma" w:cs="Tahoma"/>
        </w:rPr>
      </w:pPr>
      <w:r w:rsidRPr="00584FAA">
        <w:rPr>
          <w:rFonts w:ascii="Tahoma" w:eastAsia="Tahoma" w:hAnsi="Tahoma" w:cs="Tahoma"/>
        </w:rPr>
        <w:t>Maureen seconded</w:t>
      </w:r>
    </w:p>
    <w:p w14:paraId="0000002D" w14:textId="77777777" w:rsidR="00151A93" w:rsidRPr="00584FAA" w:rsidRDefault="002D7D45">
      <w:pPr>
        <w:numPr>
          <w:ilvl w:val="0"/>
          <w:numId w:val="8"/>
        </w:numPr>
        <w:rPr>
          <w:rFonts w:ascii="Tahoma" w:eastAsia="Tahoma" w:hAnsi="Tahoma" w:cs="Tahoma"/>
        </w:rPr>
      </w:pPr>
      <w:r w:rsidRPr="00584FAA">
        <w:rPr>
          <w:rFonts w:ascii="Tahoma" w:eastAsia="Tahoma" w:hAnsi="Tahoma" w:cs="Tahoma"/>
        </w:rPr>
        <w:t>Minutes approved</w:t>
      </w:r>
    </w:p>
    <w:p w14:paraId="0000002F" w14:textId="77777777" w:rsidR="00151A93" w:rsidRPr="00584FAA" w:rsidRDefault="002D7D45">
      <w:pPr>
        <w:pStyle w:val="Heading1"/>
        <w:keepNext w:val="0"/>
        <w:keepLines w:val="0"/>
        <w:widowControl w:val="0"/>
        <w:pBdr>
          <w:top w:val="single" w:sz="4" w:space="1" w:color="002060"/>
          <w:bottom w:val="single" w:sz="4" w:space="1" w:color="002060"/>
        </w:pBdr>
        <w:spacing w:before="240" w:after="240" w:line="240" w:lineRule="auto"/>
        <w:rPr>
          <w:rFonts w:ascii="Calibri" w:eastAsia="Calibri" w:hAnsi="Calibri" w:cs="Calibri"/>
          <w:b/>
          <w:sz w:val="22"/>
          <w:szCs w:val="22"/>
        </w:rPr>
      </w:pPr>
      <w:bookmarkStart w:id="2" w:name="_gjdgxs" w:colFirst="0" w:colLast="0"/>
      <w:bookmarkEnd w:id="2"/>
      <w:r w:rsidRPr="00584FAA">
        <w:rPr>
          <w:rFonts w:ascii="Calibri" w:eastAsia="Calibri" w:hAnsi="Calibri" w:cs="Calibri"/>
          <w:b/>
          <w:sz w:val="22"/>
          <w:szCs w:val="22"/>
        </w:rPr>
        <w:t>Committee Reports</w:t>
      </w:r>
    </w:p>
    <w:p w14:paraId="00000030" w14:textId="77777777" w:rsidR="00151A93" w:rsidRPr="00584FAA" w:rsidRDefault="002D7D45">
      <w:pPr>
        <w:widowControl w:val="0"/>
        <w:numPr>
          <w:ilvl w:val="0"/>
          <w:numId w:val="12"/>
        </w:numPr>
        <w:spacing w:before="100" w:line="240" w:lineRule="auto"/>
        <w:rPr>
          <w:rFonts w:ascii="Tahoma" w:eastAsia="Tahoma" w:hAnsi="Tahoma" w:cs="Tahoma"/>
        </w:rPr>
      </w:pPr>
      <w:r w:rsidRPr="00584FAA">
        <w:rPr>
          <w:rFonts w:ascii="Tahoma" w:eastAsia="Tahoma" w:hAnsi="Tahoma" w:cs="Tahoma"/>
        </w:rPr>
        <w:t>Request for sod behind Connery - do nothing at this point</w:t>
      </w:r>
    </w:p>
    <w:p w14:paraId="00000031" w14:textId="77777777" w:rsidR="00151A93" w:rsidRPr="00584FAA" w:rsidRDefault="002D7D45">
      <w:pPr>
        <w:widowControl w:val="0"/>
        <w:numPr>
          <w:ilvl w:val="0"/>
          <w:numId w:val="12"/>
        </w:numPr>
        <w:spacing w:line="240" w:lineRule="auto"/>
        <w:rPr>
          <w:rFonts w:ascii="Tahoma" w:eastAsia="Tahoma" w:hAnsi="Tahoma" w:cs="Tahoma"/>
        </w:rPr>
      </w:pPr>
      <w:r w:rsidRPr="00584FAA">
        <w:rPr>
          <w:rFonts w:ascii="Tahoma" w:eastAsia="Tahoma" w:hAnsi="Tahoma" w:cs="Tahoma"/>
        </w:rPr>
        <w:t>ARB Covenants - Matt introduced the updated covenants. Some questions remain about windows that are in the back of houses but are street facing. Questions from the group to clarify updated covenants.</w:t>
      </w:r>
    </w:p>
    <w:p w14:paraId="00000032" w14:textId="77777777" w:rsidR="00151A93" w:rsidRPr="00584FAA" w:rsidRDefault="002D7D45">
      <w:pPr>
        <w:widowControl w:val="0"/>
        <w:numPr>
          <w:ilvl w:val="0"/>
          <w:numId w:val="12"/>
        </w:numPr>
        <w:spacing w:line="240" w:lineRule="auto"/>
        <w:rPr>
          <w:rFonts w:ascii="Tahoma" w:eastAsia="Tahoma" w:hAnsi="Tahoma" w:cs="Tahoma"/>
        </w:rPr>
      </w:pPr>
      <w:r w:rsidRPr="00584FAA">
        <w:rPr>
          <w:rFonts w:ascii="Tahoma" w:eastAsia="Tahoma" w:hAnsi="Tahoma" w:cs="Tahoma"/>
        </w:rPr>
        <w:t>Pool - swim team schedule is provided. Pool will be clean and ready to go.</w:t>
      </w:r>
    </w:p>
    <w:p w14:paraId="00000033" w14:textId="77777777" w:rsidR="00151A93" w:rsidRPr="00584FAA" w:rsidRDefault="002D7D45">
      <w:pPr>
        <w:widowControl w:val="0"/>
        <w:numPr>
          <w:ilvl w:val="0"/>
          <w:numId w:val="12"/>
        </w:numPr>
        <w:spacing w:line="240" w:lineRule="auto"/>
        <w:rPr>
          <w:rFonts w:ascii="Tahoma" w:eastAsia="Tahoma" w:hAnsi="Tahoma" w:cs="Tahoma"/>
        </w:rPr>
      </w:pPr>
      <w:r w:rsidRPr="00584FAA">
        <w:rPr>
          <w:rFonts w:ascii="Tahoma" w:eastAsia="Tahoma" w:hAnsi="Tahoma" w:cs="Tahoma"/>
        </w:rPr>
        <w:t xml:space="preserve">Social Event - we will dial it back a little bit. We need somebody to lead the </w:t>
      </w:r>
    </w:p>
    <w:p w14:paraId="00000034" w14:textId="77777777" w:rsidR="00151A93" w:rsidRPr="00584FAA" w:rsidRDefault="002D7D45">
      <w:pPr>
        <w:widowControl w:val="0"/>
        <w:numPr>
          <w:ilvl w:val="0"/>
          <w:numId w:val="12"/>
        </w:numPr>
        <w:spacing w:after="100" w:line="240" w:lineRule="auto"/>
        <w:rPr>
          <w:rFonts w:ascii="Tahoma" w:eastAsia="Tahoma" w:hAnsi="Tahoma" w:cs="Tahoma"/>
        </w:rPr>
      </w:pPr>
      <w:r w:rsidRPr="00584FAA">
        <w:rPr>
          <w:rFonts w:ascii="Tahoma" w:eastAsia="Tahoma" w:hAnsi="Tahoma" w:cs="Tahoma"/>
        </w:rPr>
        <w:t>Website/Blog/Administration: Jennifer Terry volunteered to help.</w:t>
      </w:r>
    </w:p>
    <w:p w14:paraId="00000035" w14:textId="77777777" w:rsidR="00151A93" w:rsidRPr="00584FAA" w:rsidRDefault="00151A93">
      <w:pPr>
        <w:widowControl w:val="0"/>
        <w:spacing w:before="100" w:after="100" w:line="240" w:lineRule="auto"/>
        <w:rPr>
          <w:rFonts w:ascii="Tahoma" w:eastAsia="Tahoma" w:hAnsi="Tahoma" w:cs="Tahoma"/>
        </w:rPr>
      </w:pPr>
    </w:p>
    <w:p w14:paraId="00000036" w14:textId="77777777" w:rsidR="00151A93" w:rsidRPr="00584FAA" w:rsidRDefault="002D7D45">
      <w:pPr>
        <w:pStyle w:val="Heading1"/>
        <w:keepNext w:val="0"/>
        <w:keepLines w:val="0"/>
        <w:widowControl w:val="0"/>
        <w:pBdr>
          <w:top w:val="single" w:sz="4" w:space="1" w:color="002060"/>
          <w:bottom w:val="single" w:sz="4" w:space="1" w:color="002060"/>
        </w:pBdr>
        <w:spacing w:before="240" w:after="240" w:line="240" w:lineRule="auto"/>
        <w:rPr>
          <w:rFonts w:ascii="Calibri" w:eastAsia="Calibri" w:hAnsi="Calibri" w:cs="Calibri"/>
          <w:b/>
          <w:sz w:val="22"/>
          <w:szCs w:val="22"/>
        </w:rPr>
      </w:pPr>
      <w:bookmarkStart w:id="3" w:name="_mrjedgjtthon" w:colFirst="0" w:colLast="0"/>
      <w:bookmarkEnd w:id="3"/>
      <w:r w:rsidRPr="00584FAA">
        <w:rPr>
          <w:rFonts w:ascii="Calibri" w:eastAsia="Calibri" w:hAnsi="Calibri" w:cs="Calibri"/>
          <w:b/>
          <w:sz w:val="22"/>
          <w:szCs w:val="22"/>
        </w:rPr>
        <w:t>Old Business</w:t>
      </w:r>
    </w:p>
    <w:p w14:paraId="00000037" w14:textId="77777777" w:rsidR="00151A93" w:rsidRPr="00584FAA" w:rsidRDefault="002D7D45">
      <w:pPr>
        <w:numPr>
          <w:ilvl w:val="0"/>
          <w:numId w:val="2"/>
        </w:numPr>
        <w:rPr>
          <w:rFonts w:ascii="Tahoma" w:eastAsia="Tahoma" w:hAnsi="Tahoma" w:cs="Tahoma"/>
        </w:rPr>
      </w:pPr>
      <w:r w:rsidRPr="00584FAA">
        <w:rPr>
          <w:rFonts w:ascii="Tahoma" w:eastAsia="Tahoma" w:hAnsi="Tahoma" w:cs="Tahoma"/>
        </w:rPr>
        <w:t xml:space="preserve">Pool repairs have been made and everything looks good. </w:t>
      </w:r>
    </w:p>
    <w:p w14:paraId="00000038" w14:textId="77777777" w:rsidR="00151A93" w:rsidRPr="00584FAA" w:rsidRDefault="002D7D45">
      <w:pPr>
        <w:numPr>
          <w:ilvl w:val="1"/>
          <w:numId w:val="2"/>
        </w:numPr>
        <w:rPr>
          <w:rFonts w:ascii="Tahoma" w:eastAsia="Tahoma" w:hAnsi="Tahoma" w:cs="Tahoma"/>
        </w:rPr>
      </w:pPr>
      <w:r w:rsidRPr="00584FAA">
        <w:rPr>
          <w:rFonts w:ascii="Tahoma" w:eastAsia="Tahoma" w:hAnsi="Tahoma" w:cs="Tahoma"/>
        </w:rPr>
        <w:t>Do we need to worry about the glass shenanigans?</w:t>
      </w:r>
    </w:p>
    <w:p w14:paraId="00000039" w14:textId="77777777" w:rsidR="00151A93" w:rsidRPr="00584FAA" w:rsidRDefault="002D7D45">
      <w:pPr>
        <w:numPr>
          <w:ilvl w:val="1"/>
          <w:numId w:val="2"/>
        </w:numPr>
        <w:rPr>
          <w:rFonts w:ascii="Tahoma" w:eastAsia="Tahoma" w:hAnsi="Tahoma" w:cs="Tahoma"/>
        </w:rPr>
      </w:pPr>
      <w:r w:rsidRPr="00584FAA">
        <w:rPr>
          <w:rFonts w:ascii="Tahoma" w:eastAsia="Tahoma" w:hAnsi="Tahoma" w:cs="Tahoma"/>
        </w:rPr>
        <w:t>We’ve installed new lighting</w:t>
      </w:r>
    </w:p>
    <w:p w14:paraId="0000003A" w14:textId="77777777" w:rsidR="00151A93" w:rsidRDefault="002D7D45">
      <w:pPr>
        <w:numPr>
          <w:ilvl w:val="0"/>
          <w:numId w:val="2"/>
        </w:numPr>
        <w:rPr>
          <w:rFonts w:ascii="Tahoma" w:eastAsia="Tahoma" w:hAnsi="Tahoma" w:cs="Tahoma"/>
        </w:rPr>
      </w:pPr>
      <w:r w:rsidRPr="00584FAA">
        <w:rPr>
          <w:rFonts w:ascii="Tahoma" w:eastAsia="Tahoma" w:hAnsi="Tahoma" w:cs="Tahoma"/>
        </w:rPr>
        <w:t xml:space="preserve">Trees that were cut down - we may be able to get money for the logs; $13,000 estimate to remove logs. $20,000 is the upper end estimate. A sawmill may be interested in taking them and paying for the trees if we are able to get them out of the </w:t>
      </w:r>
      <w:proofErr w:type="spellStart"/>
      <w:r w:rsidRPr="00584FAA">
        <w:rPr>
          <w:rFonts w:ascii="Tahoma" w:eastAsia="Tahoma" w:hAnsi="Tahoma" w:cs="Tahoma"/>
        </w:rPr>
        <w:t>woodline</w:t>
      </w:r>
      <w:proofErr w:type="spellEnd"/>
      <w:r w:rsidRPr="00584FAA">
        <w:rPr>
          <w:rFonts w:ascii="Tahoma" w:eastAsia="Tahoma" w:hAnsi="Tahoma" w:cs="Tahoma"/>
        </w:rPr>
        <w:t>.</w:t>
      </w:r>
    </w:p>
    <w:p w14:paraId="64989800" w14:textId="77777777" w:rsidR="00FD3D9F" w:rsidRDefault="00FD3D9F" w:rsidP="000E7A0C">
      <w:pPr>
        <w:jc w:val="center"/>
        <w:rPr>
          <w:rFonts w:ascii="Tahoma" w:eastAsia="Tahoma" w:hAnsi="Tahoma" w:cs="Tahoma"/>
        </w:rPr>
      </w:pPr>
    </w:p>
    <w:p w14:paraId="175B0ED9" w14:textId="1B555581" w:rsidR="000E7A0C" w:rsidRDefault="000E7A0C" w:rsidP="000E7A0C">
      <w:pPr>
        <w:jc w:val="center"/>
        <w:rPr>
          <w:rFonts w:ascii="Tahoma" w:eastAsia="Tahoma" w:hAnsi="Tahoma" w:cs="Tahoma"/>
        </w:rPr>
      </w:pPr>
      <w:r>
        <w:rPr>
          <w:rFonts w:ascii="Tahoma" w:eastAsia="Tahoma" w:hAnsi="Tahoma" w:cs="Tahoma"/>
        </w:rPr>
        <w:t xml:space="preserve">Page 2 of 4 </w:t>
      </w:r>
    </w:p>
    <w:p w14:paraId="0000003B" w14:textId="77777777" w:rsidR="00151A93" w:rsidRPr="00584FAA" w:rsidRDefault="002D7D45">
      <w:pPr>
        <w:numPr>
          <w:ilvl w:val="1"/>
          <w:numId w:val="2"/>
        </w:numPr>
        <w:rPr>
          <w:rFonts w:ascii="Tahoma" w:eastAsia="Tahoma" w:hAnsi="Tahoma" w:cs="Tahoma"/>
        </w:rPr>
      </w:pPr>
      <w:r w:rsidRPr="00584FAA">
        <w:rPr>
          <w:rFonts w:ascii="Tahoma" w:eastAsia="Tahoma" w:hAnsi="Tahoma" w:cs="Tahoma"/>
        </w:rPr>
        <w:lastRenderedPageBreak/>
        <w:t xml:space="preserve">Lily will continue collecting information from the sawmill and the Save-a-Tree proposal and send it to the board so we can make a decision. </w:t>
      </w:r>
    </w:p>
    <w:p w14:paraId="0000003C" w14:textId="77777777" w:rsidR="00151A93" w:rsidRPr="00584FAA" w:rsidRDefault="002D7D45">
      <w:pPr>
        <w:numPr>
          <w:ilvl w:val="1"/>
          <w:numId w:val="2"/>
        </w:numPr>
        <w:rPr>
          <w:rFonts w:ascii="Tahoma" w:eastAsia="Tahoma" w:hAnsi="Tahoma" w:cs="Tahoma"/>
        </w:rPr>
      </w:pPr>
      <w:r w:rsidRPr="00584FAA">
        <w:rPr>
          <w:rFonts w:ascii="Tahoma" w:eastAsia="Tahoma" w:hAnsi="Tahoma" w:cs="Tahoma"/>
        </w:rPr>
        <w:t xml:space="preserve">We are still pursuing the tree bank </w:t>
      </w:r>
    </w:p>
    <w:p w14:paraId="0000003D" w14:textId="77777777" w:rsidR="00151A93" w:rsidRPr="00584FAA" w:rsidRDefault="002D7D45">
      <w:pPr>
        <w:numPr>
          <w:ilvl w:val="0"/>
          <w:numId w:val="2"/>
        </w:numPr>
        <w:rPr>
          <w:rFonts w:ascii="Tahoma" w:eastAsia="Tahoma" w:hAnsi="Tahoma" w:cs="Tahoma"/>
        </w:rPr>
      </w:pPr>
      <w:r w:rsidRPr="00584FAA">
        <w:rPr>
          <w:rFonts w:ascii="Tahoma" w:eastAsia="Tahoma" w:hAnsi="Tahoma" w:cs="Tahoma"/>
        </w:rPr>
        <w:t>Solar panel application - we need to approve the ARB language</w:t>
      </w:r>
    </w:p>
    <w:p w14:paraId="0000003E" w14:textId="77777777" w:rsidR="00151A93" w:rsidRPr="00584FAA" w:rsidRDefault="00151A93">
      <w:pPr>
        <w:ind w:left="720"/>
        <w:rPr>
          <w:rFonts w:ascii="Tahoma" w:eastAsia="Tahoma" w:hAnsi="Tahoma" w:cs="Tahoma"/>
        </w:rPr>
      </w:pPr>
    </w:p>
    <w:p w14:paraId="0000003F" w14:textId="77777777" w:rsidR="00151A93" w:rsidRPr="00584FAA" w:rsidRDefault="002D7D45">
      <w:pPr>
        <w:pStyle w:val="Heading1"/>
        <w:keepNext w:val="0"/>
        <w:keepLines w:val="0"/>
        <w:widowControl w:val="0"/>
        <w:pBdr>
          <w:top w:val="single" w:sz="4" w:space="1" w:color="002060"/>
          <w:bottom w:val="single" w:sz="4" w:space="1" w:color="002060"/>
        </w:pBdr>
        <w:spacing w:before="240" w:after="240" w:line="240" w:lineRule="auto"/>
        <w:rPr>
          <w:rFonts w:ascii="Calibri" w:eastAsia="Calibri" w:hAnsi="Calibri" w:cs="Calibri"/>
          <w:b/>
          <w:sz w:val="22"/>
          <w:szCs w:val="22"/>
        </w:rPr>
      </w:pPr>
      <w:bookmarkStart w:id="4" w:name="_3ba9j1rrgdnc" w:colFirst="0" w:colLast="0"/>
      <w:bookmarkEnd w:id="4"/>
      <w:r w:rsidRPr="00584FAA">
        <w:rPr>
          <w:rFonts w:ascii="Calibri" w:eastAsia="Calibri" w:hAnsi="Calibri" w:cs="Calibri"/>
          <w:b/>
          <w:sz w:val="22"/>
          <w:szCs w:val="22"/>
        </w:rPr>
        <w:t>New Business</w:t>
      </w:r>
    </w:p>
    <w:p w14:paraId="00000040" w14:textId="77777777" w:rsidR="00151A93" w:rsidRPr="00584FAA" w:rsidRDefault="002D7D45">
      <w:pPr>
        <w:numPr>
          <w:ilvl w:val="0"/>
          <w:numId w:val="6"/>
        </w:numPr>
        <w:rPr>
          <w:rFonts w:ascii="Tahoma" w:eastAsia="Tahoma" w:hAnsi="Tahoma" w:cs="Tahoma"/>
          <w:b/>
        </w:rPr>
      </w:pPr>
      <w:r w:rsidRPr="00584FAA">
        <w:rPr>
          <w:rFonts w:ascii="Tahoma" w:eastAsia="Tahoma" w:hAnsi="Tahoma" w:cs="Tahoma"/>
          <w:b/>
        </w:rPr>
        <w:t>Audit/Tax Prep</w:t>
      </w:r>
    </w:p>
    <w:p w14:paraId="00000041" w14:textId="19F17A7C" w:rsidR="00151A93" w:rsidRPr="00584FAA" w:rsidRDefault="002D7D45">
      <w:pPr>
        <w:numPr>
          <w:ilvl w:val="1"/>
          <w:numId w:val="6"/>
        </w:numPr>
        <w:rPr>
          <w:rFonts w:ascii="Tahoma" w:eastAsia="Tahoma" w:hAnsi="Tahoma" w:cs="Tahoma"/>
          <w:b/>
        </w:rPr>
      </w:pPr>
      <w:r w:rsidRPr="00584FAA">
        <w:rPr>
          <w:rFonts w:ascii="Tahoma" w:eastAsia="Tahoma" w:hAnsi="Tahoma" w:cs="Tahoma"/>
          <w:b/>
        </w:rPr>
        <w:t>Kim motioned to accept; Huy seconded, motion passes.</w:t>
      </w:r>
      <w:r w:rsidR="00115645" w:rsidRPr="00584FAA">
        <w:rPr>
          <w:rFonts w:ascii="Tahoma" w:eastAsia="Tahoma" w:hAnsi="Tahoma" w:cs="Tahoma"/>
          <w:b/>
        </w:rPr>
        <w:t xml:space="preserve"> $1,600</w:t>
      </w:r>
    </w:p>
    <w:p w14:paraId="6E20EC8A" w14:textId="77777777" w:rsidR="00E0220E" w:rsidRPr="00584FAA" w:rsidRDefault="00E0220E" w:rsidP="00E0220E">
      <w:pPr>
        <w:rPr>
          <w:rFonts w:ascii="Tahoma" w:eastAsia="Tahoma" w:hAnsi="Tahoma" w:cs="Tahoma"/>
          <w:b/>
        </w:rPr>
      </w:pPr>
    </w:p>
    <w:p w14:paraId="00000042" w14:textId="77777777" w:rsidR="00151A93" w:rsidRPr="00584FAA" w:rsidRDefault="002D7D45">
      <w:pPr>
        <w:numPr>
          <w:ilvl w:val="0"/>
          <w:numId w:val="6"/>
        </w:numPr>
        <w:rPr>
          <w:rFonts w:ascii="Tahoma" w:eastAsia="Tahoma" w:hAnsi="Tahoma" w:cs="Tahoma"/>
        </w:rPr>
      </w:pPr>
      <w:r w:rsidRPr="00584FAA">
        <w:rPr>
          <w:rFonts w:ascii="Tahoma" w:eastAsia="Tahoma" w:hAnsi="Tahoma" w:cs="Tahoma"/>
        </w:rPr>
        <w:t xml:space="preserve">Drainage </w:t>
      </w:r>
    </w:p>
    <w:p w14:paraId="00000043" w14:textId="1CEFC990" w:rsidR="00151A93" w:rsidRPr="00584FAA" w:rsidRDefault="002D7D45" w:rsidP="00E0220E">
      <w:pPr>
        <w:numPr>
          <w:ilvl w:val="1"/>
          <w:numId w:val="6"/>
        </w:numPr>
        <w:rPr>
          <w:rFonts w:ascii="Tahoma" w:eastAsia="Tahoma" w:hAnsi="Tahoma" w:cs="Tahoma"/>
          <w:b/>
        </w:rPr>
      </w:pPr>
      <w:r w:rsidRPr="00584FAA">
        <w:rPr>
          <w:rFonts w:ascii="Tahoma" w:eastAsia="Tahoma" w:hAnsi="Tahoma" w:cs="Tahoma"/>
        </w:rPr>
        <w:t>122 Connery has a drainage problem. We will move the discussion of the proposals for drainage to Executive Session and vote in Open Session.</w:t>
      </w:r>
      <w:r w:rsidR="00E0220E" w:rsidRPr="00584FAA">
        <w:rPr>
          <w:rFonts w:ascii="Tahoma" w:eastAsia="Tahoma" w:hAnsi="Tahoma" w:cs="Tahoma"/>
        </w:rPr>
        <w:t xml:space="preserve">  </w:t>
      </w:r>
      <w:r w:rsidR="00E0220E" w:rsidRPr="00584FAA">
        <w:rPr>
          <w:rFonts w:ascii="Tahoma" w:eastAsia="Tahoma" w:hAnsi="Tahoma" w:cs="Tahoma"/>
          <w:b/>
        </w:rPr>
        <w:t>*Via E-mail VOTE:  F&amp;F Landscapes $1550.</w:t>
      </w:r>
    </w:p>
    <w:p w14:paraId="00000044" w14:textId="77777777" w:rsidR="00151A93" w:rsidRPr="00584FAA" w:rsidRDefault="002D7D45">
      <w:pPr>
        <w:numPr>
          <w:ilvl w:val="1"/>
          <w:numId w:val="6"/>
        </w:numPr>
        <w:rPr>
          <w:rFonts w:ascii="Tahoma" w:eastAsia="Tahoma" w:hAnsi="Tahoma" w:cs="Tahoma"/>
        </w:rPr>
      </w:pPr>
      <w:r w:rsidRPr="00584FAA">
        <w:rPr>
          <w:rFonts w:ascii="Tahoma" w:eastAsia="Tahoma" w:hAnsi="Tahoma" w:cs="Tahoma"/>
        </w:rPr>
        <w:t>249 Connery we will examine in Executive Session and vote in Open Session.</w:t>
      </w:r>
    </w:p>
    <w:p w14:paraId="00000045" w14:textId="77777777" w:rsidR="00151A93" w:rsidRPr="00584FAA" w:rsidRDefault="002D7D45">
      <w:pPr>
        <w:numPr>
          <w:ilvl w:val="0"/>
          <w:numId w:val="6"/>
        </w:numPr>
        <w:rPr>
          <w:rFonts w:ascii="Tahoma" w:eastAsia="Tahoma" w:hAnsi="Tahoma" w:cs="Tahoma"/>
        </w:rPr>
      </w:pPr>
      <w:r w:rsidRPr="00584FAA">
        <w:rPr>
          <w:rFonts w:ascii="Tahoma" w:eastAsia="Tahoma" w:hAnsi="Tahoma" w:cs="Tahoma"/>
        </w:rPr>
        <w:t>Common area trees</w:t>
      </w:r>
    </w:p>
    <w:p w14:paraId="00000046" w14:textId="77777777" w:rsidR="00151A93" w:rsidRPr="00584FAA" w:rsidRDefault="002D7D45">
      <w:pPr>
        <w:numPr>
          <w:ilvl w:val="1"/>
          <w:numId w:val="6"/>
        </w:numPr>
        <w:rPr>
          <w:rFonts w:ascii="Tahoma" w:eastAsia="Tahoma" w:hAnsi="Tahoma" w:cs="Tahoma"/>
        </w:rPr>
      </w:pPr>
      <w:r w:rsidRPr="00584FAA">
        <w:rPr>
          <w:rFonts w:ascii="Tahoma" w:eastAsia="Tahoma" w:hAnsi="Tahoma" w:cs="Tahoma"/>
        </w:rPr>
        <w:t>This is a list of all trees on the property; not ones that we need to act on immediately</w:t>
      </w:r>
    </w:p>
    <w:p w14:paraId="00000047" w14:textId="77777777" w:rsidR="00151A93" w:rsidRPr="00584FAA" w:rsidRDefault="002D7D45">
      <w:pPr>
        <w:numPr>
          <w:ilvl w:val="0"/>
          <w:numId w:val="6"/>
        </w:numPr>
        <w:rPr>
          <w:rFonts w:ascii="Tahoma" w:eastAsia="Tahoma" w:hAnsi="Tahoma" w:cs="Tahoma"/>
        </w:rPr>
      </w:pPr>
      <w:r w:rsidRPr="00584FAA">
        <w:rPr>
          <w:rFonts w:ascii="Tahoma" w:eastAsia="Tahoma" w:hAnsi="Tahoma" w:cs="Tahoma"/>
        </w:rPr>
        <w:t>TH Parking Issues</w:t>
      </w:r>
    </w:p>
    <w:p w14:paraId="00000048" w14:textId="77777777" w:rsidR="00151A93" w:rsidRPr="00584FAA" w:rsidRDefault="002D7D45">
      <w:pPr>
        <w:numPr>
          <w:ilvl w:val="1"/>
          <w:numId w:val="6"/>
        </w:numPr>
        <w:rPr>
          <w:rFonts w:ascii="Tahoma" w:eastAsia="Tahoma" w:hAnsi="Tahoma" w:cs="Tahoma"/>
        </w:rPr>
      </w:pPr>
      <w:r w:rsidRPr="00584FAA">
        <w:rPr>
          <w:rFonts w:ascii="Tahoma" w:eastAsia="Tahoma" w:hAnsi="Tahoma" w:cs="Tahoma"/>
        </w:rPr>
        <w:t>If they have a garage, they should park there. This is a constant problem. We will do nothing at this point.</w:t>
      </w:r>
    </w:p>
    <w:p w14:paraId="00000049" w14:textId="77777777" w:rsidR="00151A93" w:rsidRPr="00584FAA" w:rsidRDefault="002D7D45">
      <w:pPr>
        <w:numPr>
          <w:ilvl w:val="0"/>
          <w:numId w:val="6"/>
        </w:numPr>
        <w:rPr>
          <w:rFonts w:ascii="Tahoma" w:eastAsia="Tahoma" w:hAnsi="Tahoma" w:cs="Tahoma"/>
        </w:rPr>
      </w:pPr>
      <w:r w:rsidRPr="00584FAA">
        <w:rPr>
          <w:rFonts w:ascii="Tahoma" w:eastAsia="Tahoma" w:hAnsi="Tahoma" w:cs="Tahoma"/>
        </w:rPr>
        <w:t>Dumpster Enclosure</w:t>
      </w:r>
    </w:p>
    <w:p w14:paraId="0000004A" w14:textId="6DCB065D" w:rsidR="00151A93" w:rsidRPr="00584FAA" w:rsidRDefault="002D7D45">
      <w:pPr>
        <w:numPr>
          <w:ilvl w:val="1"/>
          <w:numId w:val="6"/>
        </w:numPr>
        <w:rPr>
          <w:rFonts w:ascii="Tahoma" w:eastAsia="Tahoma" w:hAnsi="Tahoma" w:cs="Tahoma"/>
        </w:rPr>
      </w:pPr>
      <w:r w:rsidRPr="00584FAA">
        <w:rPr>
          <w:rFonts w:ascii="Tahoma" w:eastAsia="Tahoma" w:hAnsi="Tahoma" w:cs="Tahoma"/>
        </w:rPr>
        <w:t>Nothing is being dumped because there’s no dumpster. Lily is working on getting a new gate. The dumpster will be delivered in May.</w:t>
      </w:r>
      <w:r w:rsidR="00584FAA" w:rsidRPr="00584FAA">
        <w:rPr>
          <w:rFonts w:ascii="Tahoma" w:eastAsia="Tahoma" w:hAnsi="Tahoma" w:cs="Tahoma"/>
        </w:rPr>
        <w:t xml:space="preserve"> *</w:t>
      </w:r>
      <w:r w:rsidR="00584FAA" w:rsidRPr="00584FAA">
        <w:rPr>
          <w:rFonts w:ascii="Tahoma" w:eastAsia="Tahoma" w:hAnsi="Tahoma" w:cs="Tahoma"/>
          <w:b/>
        </w:rPr>
        <w:t>Approved via email Hercules $2765, dumpster and wading gate.</w:t>
      </w:r>
    </w:p>
    <w:p w14:paraId="6CE0FBFE" w14:textId="15CAEB49" w:rsidR="00115645" w:rsidRPr="00584FAA" w:rsidRDefault="002D7D45" w:rsidP="00115645">
      <w:pPr>
        <w:numPr>
          <w:ilvl w:val="0"/>
          <w:numId w:val="6"/>
        </w:numPr>
        <w:rPr>
          <w:rFonts w:ascii="Tahoma" w:eastAsia="Tahoma" w:hAnsi="Tahoma" w:cs="Tahoma"/>
        </w:rPr>
      </w:pPr>
      <w:r w:rsidRPr="00584FAA">
        <w:rPr>
          <w:rFonts w:ascii="Tahoma" w:eastAsia="Tahoma" w:hAnsi="Tahoma" w:cs="Tahoma"/>
        </w:rPr>
        <w:t>Financials</w:t>
      </w:r>
      <w:r w:rsidR="00115645" w:rsidRPr="00584FAA">
        <w:rPr>
          <w:rFonts w:ascii="Tahoma" w:eastAsia="Tahoma" w:hAnsi="Tahoma" w:cs="Tahoma"/>
        </w:rPr>
        <w:t xml:space="preserve">: </w:t>
      </w:r>
      <w:r w:rsidRPr="00584FAA">
        <w:rPr>
          <w:rFonts w:ascii="Tahoma" w:eastAsia="Tahoma" w:hAnsi="Tahoma" w:cs="Tahoma"/>
        </w:rPr>
        <w:t>We are in good shape right now. The website has $500 budgeted; $1200 for the social event</w:t>
      </w:r>
      <w:r w:rsidR="00115645" w:rsidRPr="00584FAA">
        <w:rPr>
          <w:rFonts w:ascii="Tahoma" w:eastAsia="Tahoma" w:hAnsi="Tahoma" w:cs="Tahoma"/>
        </w:rPr>
        <w:t>. Financial report as of 2/28/19: Operating $70,071. Investments $299,507. Net Income $26,738</w:t>
      </w:r>
    </w:p>
    <w:p w14:paraId="0000004D" w14:textId="53DE1A9E" w:rsidR="00151A93" w:rsidRPr="00584FAA" w:rsidRDefault="002D7D45" w:rsidP="00115645">
      <w:pPr>
        <w:numPr>
          <w:ilvl w:val="0"/>
          <w:numId w:val="6"/>
        </w:numPr>
        <w:rPr>
          <w:rFonts w:ascii="Tahoma" w:eastAsia="Tahoma" w:hAnsi="Tahoma" w:cs="Tahoma"/>
        </w:rPr>
      </w:pPr>
      <w:r w:rsidRPr="00584FAA">
        <w:rPr>
          <w:rFonts w:ascii="Tahoma" w:eastAsia="Tahoma" w:hAnsi="Tahoma" w:cs="Tahoma"/>
        </w:rPr>
        <w:t>Next Meeting - we will shoot for July 1</w:t>
      </w:r>
      <w:r w:rsidR="000E7A0C">
        <w:rPr>
          <w:rFonts w:ascii="Tahoma" w:eastAsia="Tahoma" w:hAnsi="Tahoma" w:cs="Tahoma"/>
        </w:rPr>
        <w:t>7</w:t>
      </w:r>
      <w:r w:rsidRPr="00584FAA">
        <w:rPr>
          <w:rFonts w:ascii="Tahoma" w:eastAsia="Tahoma" w:hAnsi="Tahoma" w:cs="Tahoma"/>
        </w:rPr>
        <w:t>th.</w:t>
      </w:r>
    </w:p>
    <w:p w14:paraId="0000004F" w14:textId="77777777" w:rsidR="00151A93" w:rsidRPr="00584FAA" w:rsidRDefault="00151A93">
      <w:pPr>
        <w:rPr>
          <w:rFonts w:ascii="Tahoma" w:eastAsia="Tahoma" w:hAnsi="Tahoma" w:cs="Tahoma"/>
        </w:rPr>
      </w:pPr>
    </w:p>
    <w:p w14:paraId="00000050" w14:textId="77777777" w:rsidR="00151A93" w:rsidRPr="00584FAA" w:rsidRDefault="002D7D45">
      <w:pPr>
        <w:pStyle w:val="Heading1"/>
        <w:keepNext w:val="0"/>
        <w:keepLines w:val="0"/>
        <w:widowControl w:val="0"/>
        <w:pBdr>
          <w:top w:val="single" w:sz="4" w:space="1" w:color="002060"/>
          <w:bottom w:val="single" w:sz="4" w:space="1" w:color="002060"/>
        </w:pBdr>
        <w:spacing w:before="240" w:after="240" w:line="240" w:lineRule="auto"/>
        <w:rPr>
          <w:rFonts w:ascii="Calibri" w:eastAsia="Calibri" w:hAnsi="Calibri" w:cs="Calibri"/>
          <w:b/>
          <w:sz w:val="22"/>
          <w:szCs w:val="22"/>
        </w:rPr>
      </w:pPr>
      <w:bookmarkStart w:id="5" w:name="_2c4q2tj6clwb" w:colFirst="0" w:colLast="0"/>
      <w:bookmarkEnd w:id="5"/>
      <w:r w:rsidRPr="00584FAA">
        <w:rPr>
          <w:rFonts w:ascii="Calibri" w:eastAsia="Calibri" w:hAnsi="Calibri" w:cs="Calibri"/>
          <w:b/>
          <w:sz w:val="22"/>
          <w:szCs w:val="22"/>
        </w:rPr>
        <w:t>Open Forum</w:t>
      </w:r>
    </w:p>
    <w:p w14:paraId="00000051" w14:textId="76A02029" w:rsidR="00151A93" w:rsidRPr="00584FAA" w:rsidRDefault="002D7D45">
      <w:pPr>
        <w:numPr>
          <w:ilvl w:val="0"/>
          <w:numId w:val="5"/>
        </w:numPr>
        <w:rPr>
          <w:rFonts w:ascii="Tahoma" w:eastAsia="Tahoma" w:hAnsi="Tahoma" w:cs="Tahoma"/>
        </w:rPr>
      </w:pPr>
      <w:r w:rsidRPr="00584FAA">
        <w:rPr>
          <w:rFonts w:ascii="Tahoma" w:eastAsia="Tahoma" w:hAnsi="Tahoma" w:cs="Tahoma"/>
        </w:rPr>
        <w:t xml:space="preserve">Suggestion to inspect the townhouses </w:t>
      </w:r>
      <w:r w:rsidR="00115645" w:rsidRPr="00584FAA">
        <w:rPr>
          <w:rFonts w:ascii="Tahoma" w:eastAsia="Tahoma" w:hAnsi="Tahoma" w:cs="Tahoma"/>
        </w:rPr>
        <w:t xml:space="preserve">common area </w:t>
      </w:r>
      <w:r w:rsidRPr="00584FAA">
        <w:rPr>
          <w:rFonts w:ascii="Tahoma" w:eastAsia="Tahoma" w:hAnsi="Tahoma" w:cs="Tahoma"/>
        </w:rPr>
        <w:t>for water damage</w:t>
      </w:r>
    </w:p>
    <w:p w14:paraId="00000052" w14:textId="77777777" w:rsidR="00151A93" w:rsidRPr="00584FAA" w:rsidRDefault="00151A93">
      <w:pPr>
        <w:rPr>
          <w:rFonts w:ascii="Tahoma" w:eastAsia="Tahoma" w:hAnsi="Tahoma" w:cs="Tahoma"/>
        </w:rPr>
      </w:pPr>
    </w:p>
    <w:p w14:paraId="00000053" w14:textId="77777777" w:rsidR="00151A93" w:rsidRPr="00584FAA" w:rsidRDefault="002D7D45">
      <w:pPr>
        <w:numPr>
          <w:ilvl w:val="0"/>
          <w:numId w:val="9"/>
        </w:numPr>
        <w:rPr>
          <w:rFonts w:ascii="Tahoma" w:eastAsia="Tahoma" w:hAnsi="Tahoma" w:cs="Tahoma"/>
        </w:rPr>
      </w:pPr>
      <w:r w:rsidRPr="00584FAA">
        <w:rPr>
          <w:rFonts w:ascii="Tahoma" w:eastAsia="Tahoma" w:hAnsi="Tahoma" w:cs="Tahoma"/>
        </w:rPr>
        <w:t>Question about Greenway Gators outside swim team members. We have to be ADA compliant in the pool if we allow outside members.</w:t>
      </w:r>
    </w:p>
    <w:p w14:paraId="00000054" w14:textId="77777777" w:rsidR="00151A93" w:rsidRDefault="002D7D45">
      <w:pPr>
        <w:numPr>
          <w:ilvl w:val="1"/>
          <w:numId w:val="9"/>
        </w:numPr>
        <w:rPr>
          <w:rFonts w:ascii="Tahoma" w:eastAsia="Tahoma" w:hAnsi="Tahoma" w:cs="Tahoma"/>
        </w:rPr>
      </w:pPr>
      <w:r w:rsidRPr="00584FAA">
        <w:rPr>
          <w:rFonts w:ascii="Tahoma" w:eastAsia="Tahoma" w:hAnsi="Tahoma" w:cs="Tahoma"/>
        </w:rPr>
        <w:t>We have to ask the lawyer about whether we need to apply the same rules to outside Gators as we do for outside members. We have 38 outside team members currently.</w:t>
      </w:r>
    </w:p>
    <w:p w14:paraId="4D0C1A3B" w14:textId="77777777" w:rsidR="00FD3D9F" w:rsidRDefault="00FD3D9F" w:rsidP="000E7A0C">
      <w:pPr>
        <w:jc w:val="center"/>
        <w:rPr>
          <w:rFonts w:ascii="Tahoma" w:eastAsia="Tahoma" w:hAnsi="Tahoma" w:cs="Tahoma"/>
        </w:rPr>
      </w:pPr>
    </w:p>
    <w:p w14:paraId="4314B52C" w14:textId="7EF1A381" w:rsidR="00584FAA" w:rsidRDefault="00FD3D9F" w:rsidP="000E7A0C">
      <w:pPr>
        <w:jc w:val="center"/>
        <w:rPr>
          <w:rFonts w:ascii="Tahoma" w:eastAsia="Tahoma" w:hAnsi="Tahoma" w:cs="Tahoma"/>
        </w:rPr>
      </w:pPr>
      <w:r>
        <w:rPr>
          <w:rFonts w:ascii="Tahoma" w:eastAsia="Tahoma" w:hAnsi="Tahoma" w:cs="Tahoma"/>
        </w:rPr>
        <w:t>P</w:t>
      </w:r>
      <w:r w:rsidR="000E7A0C">
        <w:rPr>
          <w:rFonts w:ascii="Tahoma" w:eastAsia="Tahoma" w:hAnsi="Tahoma" w:cs="Tahoma"/>
        </w:rPr>
        <w:t xml:space="preserve">age 3 of 4 </w:t>
      </w:r>
    </w:p>
    <w:p w14:paraId="606347D3" w14:textId="77777777" w:rsidR="00584FAA" w:rsidRDefault="00584FAA" w:rsidP="00584FAA">
      <w:pPr>
        <w:rPr>
          <w:rFonts w:ascii="Tahoma" w:eastAsia="Tahoma" w:hAnsi="Tahoma" w:cs="Tahoma"/>
        </w:rPr>
      </w:pPr>
    </w:p>
    <w:p w14:paraId="5BC760B6" w14:textId="77777777" w:rsidR="00584FAA" w:rsidRPr="00584FAA" w:rsidRDefault="00584FAA" w:rsidP="00584FAA">
      <w:pPr>
        <w:rPr>
          <w:rFonts w:ascii="Tahoma" w:eastAsia="Tahoma" w:hAnsi="Tahoma" w:cs="Tahoma"/>
        </w:rPr>
      </w:pPr>
    </w:p>
    <w:p w14:paraId="00000055" w14:textId="77777777" w:rsidR="00151A93" w:rsidRDefault="002D7D45">
      <w:pPr>
        <w:numPr>
          <w:ilvl w:val="1"/>
          <w:numId w:val="9"/>
        </w:numPr>
        <w:rPr>
          <w:rFonts w:ascii="Tahoma" w:eastAsia="Tahoma" w:hAnsi="Tahoma" w:cs="Tahoma"/>
        </w:rPr>
      </w:pPr>
      <w:r w:rsidRPr="00584FAA">
        <w:rPr>
          <w:rFonts w:ascii="Tahoma" w:eastAsia="Tahoma" w:hAnsi="Tahoma" w:cs="Tahoma"/>
        </w:rPr>
        <w:t xml:space="preserve">What are the requirements for lifeguards - can the Gators use their own operator and lifeguards? </w:t>
      </w:r>
    </w:p>
    <w:p w14:paraId="74CBA20D" w14:textId="08D08B4E" w:rsidR="00584FAA" w:rsidRPr="00584FAA" w:rsidRDefault="00923CA6" w:rsidP="00923CA6">
      <w:pPr>
        <w:numPr>
          <w:ilvl w:val="2"/>
          <w:numId w:val="9"/>
        </w:numPr>
        <w:rPr>
          <w:rFonts w:ascii="Tahoma" w:eastAsia="Tahoma" w:hAnsi="Tahoma" w:cs="Tahoma"/>
        </w:rPr>
      </w:pPr>
      <w:r>
        <w:rPr>
          <w:rFonts w:ascii="Tahoma" w:eastAsia="Tahoma" w:hAnsi="Tahoma" w:cs="Tahoma"/>
        </w:rPr>
        <w:t>The board unanimously decided that Continental pool manager and guards must be present at all Gator practices for liability purposes. It is not sufficient for them to supply guards not employed by Continental.</w:t>
      </w:r>
    </w:p>
    <w:p w14:paraId="00000056" w14:textId="77777777" w:rsidR="00151A93" w:rsidRPr="00584FAA" w:rsidRDefault="002D7D45">
      <w:pPr>
        <w:numPr>
          <w:ilvl w:val="0"/>
          <w:numId w:val="9"/>
        </w:numPr>
        <w:rPr>
          <w:rFonts w:ascii="Tahoma" w:eastAsia="Tahoma" w:hAnsi="Tahoma" w:cs="Tahoma"/>
        </w:rPr>
      </w:pPr>
      <w:r w:rsidRPr="00584FAA">
        <w:rPr>
          <w:rFonts w:ascii="Tahoma" w:eastAsia="Tahoma" w:hAnsi="Tahoma" w:cs="Tahoma"/>
        </w:rPr>
        <w:t>Sale of the cricket field - possibly an elderly care facility.</w:t>
      </w:r>
    </w:p>
    <w:p w14:paraId="00000057" w14:textId="77777777" w:rsidR="00151A93" w:rsidRPr="00584FAA" w:rsidRDefault="00151A93">
      <w:pPr>
        <w:rPr>
          <w:rFonts w:ascii="Tahoma" w:eastAsia="Tahoma" w:hAnsi="Tahoma" w:cs="Tahoma"/>
        </w:rPr>
      </w:pPr>
    </w:p>
    <w:p w14:paraId="6EEAEA78" w14:textId="7FC01129" w:rsidR="00115645" w:rsidRPr="00584FAA" w:rsidRDefault="00115645" w:rsidP="00115645">
      <w:pPr>
        <w:numPr>
          <w:ilvl w:val="0"/>
          <w:numId w:val="4"/>
        </w:numPr>
        <w:rPr>
          <w:rFonts w:ascii="Tahoma" w:eastAsia="Tahoma" w:hAnsi="Tahoma" w:cs="Tahoma"/>
        </w:rPr>
      </w:pPr>
      <w:bookmarkStart w:id="6" w:name="_f1rzin1ggwye" w:colFirst="0" w:colLast="0"/>
      <w:bookmarkEnd w:id="6"/>
      <w:r w:rsidRPr="00584FAA">
        <w:rPr>
          <w:rFonts w:ascii="Calibri" w:eastAsia="Calibri" w:hAnsi="Calibri" w:cs="Calibri"/>
          <w:b/>
        </w:rPr>
        <w:t xml:space="preserve">Close Open Forum &amp; Enter Executive Session </w:t>
      </w:r>
      <w:r w:rsidRPr="00584FAA">
        <w:rPr>
          <w:rFonts w:ascii="Tahoma" w:eastAsia="Tahoma" w:hAnsi="Tahoma" w:cs="Tahoma"/>
        </w:rPr>
        <w:t>Kim moved, Huy seconded, approved to move into Executive Session to discuss issues, aging report, collection status report.</w:t>
      </w:r>
    </w:p>
    <w:p w14:paraId="0000005B" w14:textId="4ED5E664" w:rsidR="00151A93" w:rsidRPr="00584FAA" w:rsidRDefault="00115645">
      <w:pPr>
        <w:pStyle w:val="Heading1"/>
        <w:keepNext w:val="0"/>
        <w:keepLines w:val="0"/>
        <w:widowControl w:val="0"/>
        <w:pBdr>
          <w:top w:val="single" w:sz="4" w:space="1" w:color="002060"/>
          <w:bottom w:val="single" w:sz="4" w:space="1" w:color="002060"/>
        </w:pBdr>
        <w:spacing w:before="240" w:after="240" w:line="240" w:lineRule="auto"/>
        <w:rPr>
          <w:rFonts w:ascii="Calibri" w:eastAsia="Calibri" w:hAnsi="Calibri" w:cs="Calibri"/>
          <w:b/>
          <w:sz w:val="22"/>
          <w:szCs w:val="22"/>
        </w:rPr>
      </w:pPr>
      <w:bookmarkStart w:id="7" w:name="_8v5hy84c2q8x" w:colFirst="0" w:colLast="0"/>
      <w:bookmarkEnd w:id="7"/>
      <w:r w:rsidRPr="00584FAA">
        <w:rPr>
          <w:rFonts w:ascii="Calibri" w:eastAsia="Calibri" w:hAnsi="Calibri" w:cs="Calibri"/>
          <w:b/>
          <w:sz w:val="22"/>
          <w:szCs w:val="22"/>
        </w:rPr>
        <w:t xml:space="preserve">Exit </w:t>
      </w:r>
      <w:r w:rsidR="002D7D45" w:rsidRPr="00584FAA">
        <w:rPr>
          <w:rFonts w:ascii="Calibri" w:eastAsia="Calibri" w:hAnsi="Calibri" w:cs="Calibri"/>
          <w:b/>
          <w:sz w:val="22"/>
          <w:szCs w:val="22"/>
        </w:rPr>
        <w:t>Executive Session</w:t>
      </w:r>
      <w:r w:rsidRPr="00584FAA">
        <w:rPr>
          <w:rFonts w:ascii="Calibri" w:eastAsia="Calibri" w:hAnsi="Calibri" w:cs="Calibri"/>
          <w:b/>
          <w:sz w:val="22"/>
          <w:szCs w:val="22"/>
        </w:rPr>
        <w:t>:  Summary-</w:t>
      </w:r>
    </w:p>
    <w:p w14:paraId="0000005C" w14:textId="77777777" w:rsidR="00151A93" w:rsidRPr="00584FAA" w:rsidRDefault="002D7D45">
      <w:pPr>
        <w:numPr>
          <w:ilvl w:val="0"/>
          <w:numId w:val="1"/>
        </w:numPr>
        <w:rPr>
          <w:rFonts w:ascii="Tahoma" w:eastAsia="Tahoma" w:hAnsi="Tahoma" w:cs="Tahoma"/>
        </w:rPr>
      </w:pPr>
      <w:r w:rsidRPr="00584FAA">
        <w:rPr>
          <w:rFonts w:ascii="Tahoma" w:eastAsia="Tahoma" w:hAnsi="Tahoma" w:cs="Tahoma"/>
        </w:rPr>
        <w:t>We likely cannot meet ADA requirements for outside memberships this year. We discussed the implications of this to the Greenway Gators. The association will not consider outside memberships this year because of ADA requirements. We will consult with our attorney regarding outside memberships for Gators.</w:t>
      </w:r>
    </w:p>
    <w:p w14:paraId="0000005E" w14:textId="71D025C6" w:rsidR="00151A93" w:rsidRPr="00584FAA" w:rsidRDefault="002D7D45">
      <w:pPr>
        <w:numPr>
          <w:ilvl w:val="0"/>
          <w:numId w:val="1"/>
        </w:numPr>
        <w:rPr>
          <w:rFonts w:ascii="Tahoma" w:eastAsia="Tahoma" w:hAnsi="Tahoma" w:cs="Tahoma"/>
        </w:rPr>
      </w:pPr>
      <w:r w:rsidRPr="00584FAA">
        <w:rPr>
          <w:rFonts w:ascii="Tahoma" w:eastAsia="Tahoma" w:hAnsi="Tahoma" w:cs="Tahoma"/>
        </w:rPr>
        <w:t xml:space="preserve">Regarding </w:t>
      </w:r>
      <w:r w:rsidR="0070236E">
        <w:rPr>
          <w:rFonts w:ascii="Tahoma" w:eastAsia="Tahoma" w:hAnsi="Tahoma" w:cs="Tahoma"/>
        </w:rPr>
        <w:t>rear</w:t>
      </w:r>
      <w:r w:rsidRPr="00584FAA">
        <w:rPr>
          <w:rFonts w:ascii="Tahoma" w:eastAsia="Tahoma" w:hAnsi="Tahoma" w:cs="Tahoma"/>
        </w:rPr>
        <w:t xml:space="preserve"> Connery drainage issue - </w:t>
      </w:r>
    </w:p>
    <w:p w14:paraId="0000005F" w14:textId="35592D2A" w:rsidR="00151A93" w:rsidRPr="00584FAA" w:rsidRDefault="002D7D45">
      <w:pPr>
        <w:numPr>
          <w:ilvl w:val="1"/>
          <w:numId w:val="1"/>
        </w:numPr>
        <w:rPr>
          <w:rFonts w:ascii="Tahoma" w:eastAsia="Tahoma" w:hAnsi="Tahoma" w:cs="Tahoma"/>
        </w:rPr>
      </w:pPr>
      <w:r w:rsidRPr="00584FAA">
        <w:rPr>
          <w:rFonts w:ascii="Tahoma" w:eastAsia="Tahoma" w:hAnsi="Tahoma" w:cs="Tahoma"/>
        </w:rPr>
        <w:t xml:space="preserve">We will instruct </w:t>
      </w:r>
      <w:bookmarkStart w:id="8" w:name="_GoBack"/>
      <w:bookmarkEnd w:id="8"/>
      <w:r w:rsidRPr="00584FAA">
        <w:rPr>
          <w:rFonts w:ascii="Tahoma" w:eastAsia="Tahoma" w:hAnsi="Tahoma" w:cs="Tahoma"/>
        </w:rPr>
        <w:t>Connery to remove the boards</w:t>
      </w:r>
    </w:p>
    <w:p w14:paraId="00000060" w14:textId="6B7CDD50" w:rsidR="00151A93" w:rsidRPr="00584FAA" w:rsidRDefault="002D7D45">
      <w:pPr>
        <w:numPr>
          <w:ilvl w:val="1"/>
          <w:numId w:val="1"/>
        </w:numPr>
        <w:rPr>
          <w:rFonts w:ascii="Tahoma" w:eastAsia="Tahoma" w:hAnsi="Tahoma" w:cs="Tahoma"/>
        </w:rPr>
      </w:pPr>
      <w:r w:rsidRPr="00584FAA">
        <w:rPr>
          <w:rFonts w:ascii="Tahoma" w:eastAsia="Tahoma" w:hAnsi="Tahoma" w:cs="Tahoma"/>
        </w:rPr>
        <w:t>Motion: Huy - use F&amp;F for $15</w:t>
      </w:r>
      <w:r w:rsidR="00E0220E" w:rsidRPr="00584FAA">
        <w:rPr>
          <w:rFonts w:ascii="Tahoma" w:eastAsia="Tahoma" w:hAnsi="Tahoma" w:cs="Tahoma"/>
        </w:rPr>
        <w:t>0</w:t>
      </w:r>
      <w:r w:rsidRPr="00584FAA">
        <w:rPr>
          <w:rFonts w:ascii="Tahoma" w:eastAsia="Tahoma" w:hAnsi="Tahoma" w:cs="Tahoma"/>
        </w:rPr>
        <w:t>0; Kim second, motion fails 3-1.</w:t>
      </w:r>
    </w:p>
    <w:p w14:paraId="24FC3F65" w14:textId="0F1A2CDA" w:rsidR="00584FAA" w:rsidRPr="00584FAA" w:rsidRDefault="00584FAA" w:rsidP="00584FAA">
      <w:pPr>
        <w:jc w:val="center"/>
        <w:rPr>
          <w:rFonts w:ascii="Tahoma" w:eastAsia="Tahoma" w:hAnsi="Tahoma" w:cs="Tahoma"/>
          <w:b/>
        </w:rPr>
      </w:pPr>
    </w:p>
    <w:p w14:paraId="00000061" w14:textId="124A5750" w:rsidR="00151A93" w:rsidRPr="00584FAA" w:rsidRDefault="002D7D45">
      <w:pPr>
        <w:numPr>
          <w:ilvl w:val="0"/>
          <w:numId w:val="1"/>
        </w:numPr>
        <w:rPr>
          <w:rFonts w:ascii="Tahoma" w:eastAsia="Tahoma" w:hAnsi="Tahoma" w:cs="Tahoma"/>
        </w:rPr>
      </w:pPr>
      <w:r w:rsidRPr="00584FAA">
        <w:rPr>
          <w:rFonts w:ascii="Tahoma" w:eastAsia="Tahoma" w:hAnsi="Tahoma" w:cs="Tahoma"/>
        </w:rPr>
        <w:t>Connery</w:t>
      </w:r>
    </w:p>
    <w:p w14:paraId="00000062" w14:textId="77777777" w:rsidR="00151A93" w:rsidRPr="00584FAA" w:rsidRDefault="002D7D45">
      <w:pPr>
        <w:numPr>
          <w:ilvl w:val="1"/>
          <w:numId w:val="1"/>
        </w:numPr>
        <w:rPr>
          <w:rFonts w:ascii="Tahoma" w:eastAsia="Tahoma" w:hAnsi="Tahoma" w:cs="Tahoma"/>
        </w:rPr>
      </w:pPr>
      <w:r w:rsidRPr="00584FAA">
        <w:rPr>
          <w:rFonts w:ascii="Tahoma" w:eastAsia="Tahoma" w:hAnsi="Tahoma" w:cs="Tahoma"/>
        </w:rPr>
        <w:t>The landscaper indicated that her plantings caused the problem.</w:t>
      </w:r>
    </w:p>
    <w:p w14:paraId="00000063" w14:textId="64545294" w:rsidR="00151A93" w:rsidRDefault="002D7D45">
      <w:pPr>
        <w:numPr>
          <w:ilvl w:val="0"/>
          <w:numId w:val="1"/>
        </w:numPr>
        <w:rPr>
          <w:rFonts w:ascii="Tahoma" w:eastAsia="Tahoma" w:hAnsi="Tahoma" w:cs="Tahoma"/>
        </w:rPr>
      </w:pPr>
      <w:r w:rsidRPr="00584FAA">
        <w:rPr>
          <w:rFonts w:ascii="Tahoma" w:eastAsia="Tahoma" w:hAnsi="Tahoma" w:cs="Tahoma"/>
        </w:rPr>
        <w:t>Solar panels - Waiting for Brian’s revised language, then email vote.</w:t>
      </w:r>
    </w:p>
    <w:p w14:paraId="11F0F3A0" w14:textId="58D3EAEF" w:rsidR="00405F80" w:rsidRPr="00584FAA" w:rsidRDefault="00405F80" w:rsidP="00405F80">
      <w:pPr>
        <w:numPr>
          <w:ilvl w:val="1"/>
          <w:numId w:val="1"/>
        </w:numPr>
        <w:rPr>
          <w:rFonts w:ascii="Tahoma" w:eastAsia="Tahoma" w:hAnsi="Tahoma" w:cs="Tahoma"/>
        </w:rPr>
      </w:pPr>
      <w:r>
        <w:rPr>
          <w:rFonts w:ascii="Tahoma" w:eastAsia="Tahoma" w:hAnsi="Tahoma" w:cs="Tahoma"/>
        </w:rPr>
        <w:t>Resident’s solar panel vendor offered to send us language. We will wait for language, then update our covenants and have the HOA lawyer review the verbiage before voting in the change.</w:t>
      </w:r>
    </w:p>
    <w:p w14:paraId="00000064" w14:textId="77777777" w:rsidR="00151A93" w:rsidRPr="00584FAA" w:rsidRDefault="002D7D45">
      <w:pPr>
        <w:numPr>
          <w:ilvl w:val="0"/>
          <w:numId w:val="1"/>
        </w:numPr>
        <w:rPr>
          <w:rFonts w:ascii="Tahoma" w:eastAsia="Tahoma" w:hAnsi="Tahoma" w:cs="Tahoma"/>
        </w:rPr>
      </w:pPr>
      <w:r w:rsidRPr="00584FAA">
        <w:rPr>
          <w:rFonts w:ascii="Tahoma" w:eastAsia="Tahoma" w:hAnsi="Tahoma" w:cs="Tahoma"/>
        </w:rPr>
        <w:t>We need to vote on the application revisions and the new covenants.</w:t>
      </w:r>
    </w:p>
    <w:p w14:paraId="00000065" w14:textId="115E5AE4" w:rsidR="00151A93" w:rsidRDefault="00405F80">
      <w:pPr>
        <w:numPr>
          <w:ilvl w:val="1"/>
          <w:numId w:val="1"/>
        </w:numPr>
        <w:rPr>
          <w:rFonts w:ascii="Tahoma" w:eastAsia="Tahoma" w:hAnsi="Tahoma" w:cs="Tahoma"/>
        </w:rPr>
      </w:pPr>
      <w:r>
        <w:rPr>
          <w:rFonts w:ascii="Tahoma" w:eastAsia="Tahoma" w:hAnsi="Tahoma" w:cs="Tahoma"/>
        </w:rPr>
        <w:t xml:space="preserve">Application now includes verbiage to “get the signatures of the two neighbors most affected by the modifications”. </w:t>
      </w:r>
      <w:r w:rsidR="002D7D45" w:rsidRPr="00584FAA">
        <w:rPr>
          <w:rFonts w:ascii="Tahoma" w:eastAsia="Tahoma" w:hAnsi="Tahoma" w:cs="Tahoma"/>
        </w:rPr>
        <w:t>Vote 4-0 to approve application revisions.</w:t>
      </w:r>
    </w:p>
    <w:p w14:paraId="6BD1A282" w14:textId="77777777" w:rsidR="00405F80" w:rsidRPr="00584FAA" w:rsidRDefault="00405F80">
      <w:pPr>
        <w:numPr>
          <w:ilvl w:val="1"/>
          <w:numId w:val="1"/>
        </w:numPr>
        <w:rPr>
          <w:rFonts w:ascii="Tahoma" w:eastAsia="Tahoma" w:hAnsi="Tahoma" w:cs="Tahoma"/>
        </w:rPr>
      </w:pPr>
    </w:p>
    <w:p w14:paraId="00000066" w14:textId="77777777" w:rsidR="00151A93" w:rsidRPr="00584FAA" w:rsidRDefault="002D7D45">
      <w:pPr>
        <w:numPr>
          <w:ilvl w:val="0"/>
          <w:numId w:val="1"/>
        </w:numPr>
        <w:rPr>
          <w:rFonts w:ascii="Tahoma" w:eastAsia="Tahoma" w:hAnsi="Tahoma" w:cs="Tahoma"/>
        </w:rPr>
      </w:pPr>
      <w:r w:rsidRPr="00584FAA">
        <w:rPr>
          <w:rFonts w:ascii="Tahoma" w:eastAsia="Tahoma" w:hAnsi="Tahoma" w:cs="Tahoma"/>
        </w:rPr>
        <w:t>Ray will review the changes and we will send out.</w:t>
      </w:r>
    </w:p>
    <w:p w14:paraId="4531F2DB" w14:textId="32C26823" w:rsidR="00115645" w:rsidRPr="00584FAA" w:rsidRDefault="00115645" w:rsidP="00115645">
      <w:pPr>
        <w:numPr>
          <w:ilvl w:val="0"/>
          <w:numId w:val="1"/>
        </w:numPr>
        <w:rPr>
          <w:rFonts w:ascii="Tahoma" w:eastAsia="Tahoma" w:hAnsi="Tahoma" w:cs="Tahoma"/>
        </w:rPr>
      </w:pPr>
      <w:r w:rsidRPr="00584FAA">
        <w:rPr>
          <w:rFonts w:ascii="Tahoma" w:eastAsia="Tahoma" w:hAnsi="Tahoma" w:cs="Tahoma"/>
        </w:rPr>
        <w:t>Collection and aging report is up to date.  Past due accounts will be sent to legal for collection</w:t>
      </w:r>
    </w:p>
    <w:p w14:paraId="24B11E59" w14:textId="77777777" w:rsidR="00115645" w:rsidRPr="00584FAA" w:rsidRDefault="00115645" w:rsidP="00115645">
      <w:pPr>
        <w:rPr>
          <w:rFonts w:ascii="Tahoma" w:eastAsia="Tahoma" w:hAnsi="Tahoma" w:cs="Tahoma"/>
        </w:rPr>
      </w:pPr>
    </w:p>
    <w:p w14:paraId="283E9FBD" w14:textId="0582E9E2" w:rsidR="00115645" w:rsidRDefault="00115645" w:rsidP="00584FAA">
      <w:pPr>
        <w:rPr>
          <w:rFonts w:ascii="Tahoma" w:eastAsia="Tahoma" w:hAnsi="Tahoma" w:cs="Tahoma"/>
        </w:rPr>
      </w:pPr>
      <w:r w:rsidRPr="00584FAA">
        <w:rPr>
          <w:rFonts w:ascii="Tahoma" w:eastAsia="Tahoma" w:hAnsi="Tahoma" w:cs="Tahoma"/>
        </w:rPr>
        <w:t>Adjournment 9:15pm</w:t>
      </w:r>
    </w:p>
    <w:p w14:paraId="192BC99F" w14:textId="77777777" w:rsidR="000E7A0C" w:rsidRDefault="000E7A0C" w:rsidP="00584FAA">
      <w:pPr>
        <w:rPr>
          <w:rFonts w:ascii="Tahoma" w:eastAsia="Tahoma" w:hAnsi="Tahoma" w:cs="Tahoma"/>
        </w:rPr>
      </w:pPr>
    </w:p>
    <w:p w14:paraId="3FE28F3C" w14:textId="77777777" w:rsidR="000E7A0C" w:rsidRDefault="000E7A0C" w:rsidP="00584FAA">
      <w:pPr>
        <w:rPr>
          <w:rFonts w:ascii="Tahoma" w:eastAsia="Tahoma" w:hAnsi="Tahoma" w:cs="Tahoma"/>
        </w:rPr>
      </w:pPr>
    </w:p>
    <w:p w14:paraId="719DCCA8" w14:textId="77777777" w:rsidR="000E7A0C" w:rsidRDefault="000E7A0C" w:rsidP="00584FAA">
      <w:pPr>
        <w:rPr>
          <w:rFonts w:ascii="Tahoma" w:eastAsia="Tahoma" w:hAnsi="Tahoma" w:cs="Tahoma"/>
        </w:rPr>
      </w:pPr>
    </w:p>
    <w:p w14:paraId="588EC1B8" w14:textId="2DBE161B" w:rsidR="00584FAA" w:rsidRDefault="000E7A0C" w:rsidP="000E7A0C">
      <w:pPr>
        <w:jc w:val="center"/>
        <w:rPr>
          <w:rFonts w:ascii="Tahoma" w:eastAsia="Tahoma" w:hAnsi="Tahoma" w:cs="Tahoma"/>
          <w:sz w:val="20"/>
          <w:szCs w:val="20"/>
        </w:rPr>
      </w:pPr>
      <w:r>
        <w:rPr>
          <w:rFonts w:ascii="Tahoma" w:eastAsia="Tahoma" w:hAnsi="Tahoma" w:cs="Tahoma"/>
          <w:sz w:val="24"/>
          <w:szCs w:val="24"/>
        </w:rPr>
        <w:t xml:space="preserve">Page 4 of 4 </w:t>
      </w:r>
    </w:p>
    <w:sectPr w:rsidR="00584FA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32C4"/>
    <w:multiLevelType w:val="multilevel"/>
    <w:tmpl w:val="92CC2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BEB3CFD"/>
    <w:multiLevelType w:val="multilevel"/>
    <w:tmpl w:val="C9149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6B1F49"/>
    <w:multiLevelType w:val="multilevel"/>
    <w:tmpl w:val="EE4A4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B0F2001"/>
    <w:multiLevelType w:val="multilevel"/>
    <w:tmpl w:val="19AA0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037A54"/>
    <w:multiLevelType w:val="multilevel"/>
    <w:tmpl w:val="73388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C5569D"/>
    <w:multiLevelType w:val="multilevel"/>
    <w:tmpl w:val="04C2D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FF6B60"/>
    <w:multiLevelType w:val="multilevel"/>
    <w:tmpl w:val="1E9CA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3A269FF"/>
    <w:multiLevelType w:val="multilevel"/>
    <w:tmpl w:val="4986F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C064C8E"/>
    <w:multiLevelType w:val="multilevel"/>
    <w:tmpl w:val="3CC48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E915645"/>
    <w:multiLevelType w:val="multilevel"/>
    <w:tmpl w:val="D946E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560D74F9"/>
    <w:multiLevelType w:val="multilevel"/>
    <w:tmpl w:val="872E8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A403B4"/>
    <w:multiLevelType w:val="multilevel"/>
    <w:tmpl w:val="964EA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1"/>
  </w:num>
  <w:num w:numId="4">
    <w:abstractNumId w:val="6"/>
  </w:num>
  <w:num w:numId="5">
    <w:abstractNumId w:val="8"/>
  </w:num>
  <w:num w:numId="6">
    <w:abstractNumId w:val="9"/>
  </w:num>
  <w:num w:numId="7">
    <w:abstractNumId w:val="10"/>
  </w:num>
  <w:num w:numId="8">
    <w:abstractNumId w:val="11"/>
  </w:num>
  <w:num w:numId="9">
    <w:abstractNumId w:val="0"/>
  </w:num>
  <w:num w:numId="10">
    <w:abstractNumId w:val="7"/>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A93"/>
    <w:rsid w:val="000E7A0C"/>
    <w:rsid w:val="00115645"/>
    <w:rsid w:val="00151A93"/>
    <w:rsid w:val="002D7D45"/>
    <w:rsid w:val="00405F80"/>
    <w:rsid w:val="00584FAA"/>
    <w:rsid w:val="0070236E"/>
    <w:rsid w:val="00923CA6"/>
    <w:rsid w:val="009D6BC2"/>
    <w:rsid w:val="00E0220E"/>
    <w:rsid w:val="00FD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D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B947-000F-45B1-82E4-08BD14DB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Rutherford</dc:creator>
  <cp:lastModifiedBy>Lily Lombardo</cp:lastModifiedBy>
  <cp:revision>4</cp:revision>
  <dcterms:created xsi:type="dcterms:W3CDTF">2019-07-15T11:39:00Z</dcterms:created>
  <dcterms:modified xsi:type="dcterms:W3CDTF">2020-01-02T16:25:00Z</dcterms:modified>
</cp:coreProperties>
</file>